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98" w:rsidRDefault="00646898" w:rsidP="00646898">
      <w:pPr>
        <w:pStyle w:val="NormalWeb"/>
        <w:jc w:val="center"/>
        <w:rPr>
          <w:rStyle w:val="Textoennegrita"/>
          <w:rFonts w:ascii="Tahoma" w:hAnsi="Tahoma" w:cs="Tahoma"/>
          <w:color w:val="38871F"/>
          <w:sz w:val="32"/>
          <w:szCs w:val="32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019 del 13 de agosto de 2010</w:t>
      </w:r>
      <w:bookmarkStart w:id="0" w:name="_GoBack"/>
      <w:bookmarkEnd w:id="0"/>
    </w:p>
    <w:p w:rsidR="00646898" w:rsidRDefault="00646898" w:rsidP="00646898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  <w:sz w:val="32"/>
          <w:szCs w:val="32"/>
        </w:rPr>
        <w:t>CONTRATACION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OFICINA JURÍDICA. CONVENIO INTERADMINISTRATIVO Nº 326 de 2010</w:t>
      </w:r>
      <w:r>
        <w:rPr>
          <w:rFonts w:ascii="Tahoma" w:hAnsi="Tahoma" w:cs="Tahoma"/>
          <w:color w:val="666666"/>
          <w:sz w:val="20"/>
          <w:szCs w:val="20"/>
        </w:rPr>
        <w:t xml:space="preserve">. CON: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- R/L José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Ali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Domínguez Martínez. NIT: 800102801-3. DIRECCIÓN: Palacio Municipal. TIPO DE CONTRATO: Convenio Interadministrativo. VALOR: Cuarenta Millones De Pesos MCTE. ($ 40.000.000,00).PLAZO DE EJCUCIÓN: Diez (10) Días. OBJETO: Apoyo A Las Fiestas Patronales El Girara De Oro Del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SECRETARIA DE EDUCACIÓN. CONTRATO DE SUMINISTROS Nº 001 de 2010</w:t>
      </w:r>
      <w:r>
        <w:rPr>
          <w:rFonts w:ascii="Tahoma" w:hAnsi="Tahoma" w:cs="Tahoma"/>
          <w:color w:val="666666"/>
          <w:sz w:val="20"/>
          <w:szCs w:val="20"/>
        </w:rPr>
        <w:t xml:space="preserve">. CONTRATANTE: Centro de Educación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Sikuani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Playeros. CONTRATISTA: Omar Gómez Carreño. VALOR CONT: $ 137.110.320,00. OBJETO: Implantación Y Mejoramiento Del Servicio Del Programa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 Especial De Alimentación Escolar En El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Sikuani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Playeros, Municipio De Arauca Departamento De Arauca. PLAZO DE EJECUCIÓN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:130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Días.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SECRETARIA DE EDUCACIÓN. CONTRATO DE SUMINISTROS Nº 001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CONTRATANTE: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Guahibo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Betoy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CONTRATISTA: Omar Gómez Carreño. VALOR CONTRATO: $148.057.060,00. OBJETO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: Implantación Y Mejoramiento Del Servicio Del Programa Especial De Alimentación Escolar En El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Guahibo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Betoy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PLAZO DE EJCUCIÓN: 130 Días.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DEPARTAMENTO DE ARAUCA, SECRETARIA DE EDUCACIÓN. CONTRATO DE SUMINISTROS Nº 001 de 2010.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CONTRATANTE: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Guahibo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Makaguan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CONTRATISTA: Omar Gómez Carreño. VALOR CONTRATO: $ 208.111.410,00. OBJETO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: Implantación Y Mejoramiento Del Servicio Del Programa Especial De Alimentación Escolar En El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Guahibo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Makaguan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FortuL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Departamento De Arauca.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PLAZO DE EJCUCIÓN: 130 Días.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UNIDAD ADMINISTRATIVA ESPECIAL DE SALUD DE ARAUCA. CONTRATO ITERADMINISTRATIVO DE PRESTACION DE SERVICIOS DE SALUD Nº 610 de 2010</w:t>
      </w:r>
      <w:r>
        <w:rPr>
          <w:rFonts w:ascii="Tahoma" w:hAnsi="Tahoma" w:cs="Tahoma"/>
          <w:color w:val="666666"/>
          <w:sz w:val="20"/>
          <w:szCs w:val="20"/>
        </w:rPr>
        <w:t>. NOMBRE: E.S.E. HOSPITAL DEL SARARE, REPRESENTADO LEGALMENTE POR EDGAR ALEXANDER CONTRERAS VELASQUEZ. NIT: 800231215-1 CUANTÍA: Dos mil setecientos millones de pesos m/cte. ($ 2.700.000.000) PLAZO: Cuatro (4) meses y veinticinco (25) días. OBJETO: Prestación de los servicios de salud en lo NO POSS a la población pobre afiliada al Régimen Subsidiado.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20"/>
          <w:szCs w:val="20"/>
        </w:rPr>
        <w:t>UNIDAD ADMINISTRATIVA ESPECIAL DE SALUD DE ARAUCA. CONTRATO ITERADMINISTRATIVO DE PRESTACION DE SERVICIOS DE SALUD Nº 610 de 2010.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NOMBRE: E.S.E. HOSPITAL DEL SARARE, REPRESENTADO LEGALMENTE POR EDGAR ALEXANDER CONTRERAS VELASQUEZ. NIT: 800231215-1 CUANTÍA: Setecientos millones de pesos m/cte. ($ 700.000.000). PLAZO: Cuatro (4) meses y veinticinco (25) días. OBJETO: Prestación de los servicios de salud a la población pobre NO cubierta con subsidio a la demanda.</w:t>
      </w:r>
    </w:p>
    <w:p w:rsidR="00646898" w:rsidRDefault="00646898" w:rsidP="00646898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9B4D69" w:rsidRPr="00646898" w:rsidRDefault="009B4D69" w:rsidP="00646898"/>
    <w:sectPr w:rsidR="009B4D69" w:rsidRPr="00646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C274C"/>
    <w:multiLevelType w:val="multilevel"/>
    <w:tmpl w:val="98C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1B5ADF"/>
    <w:rsid w:val="002B0E33"/>
    <w:rsid w:val="003D08CA"/>
    <w:rsid w:val="004A12DC"/>
    <w:rsid w:val="004D6578"/>
    <w:rsid w:val="00564320"/>
    <w:rsid w:val="00596125"/>
    <w:rsid w:val="005D31E6"/>
    <w:rsid w:val="00646898"/>
    <w:rsid w:val="0076420D"/>
    <w:rsid w:val="007F6E88"/>
    <w:rsid w:val="00872AFC"/>
    <w:rsid w:val="00925D95"/>
    <w:rsid w:val="009A1E73"/>
    <w:rsid w:val="009B45F8"/>
    <w:rsid w:val="009B4D69"/>
    <w:rsid w:val="00A62634"/>
    <w:rsid w:val="00AC47CB"/>
    <w:rsid w:val="00B7378B"/>
    <w:rsid w:val="00C46B4D"/>
    <w:rsid w:val="00E5125F"/>
    <w:rsid w:val="00E8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B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B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B0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B0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2017-01-20T15:30:00Z</dcterms:created>
  <dcterms:modified xsi:type="dcterms:W3CDTF">2017-01-20T15:30:00Z</dcterms:modified>
</cp:coreProperties>
</file>