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4FF593D" w14:textId="0F956FE7" w:rsidR="00AD7D04" w:rsidRPr="00DE1A26" w:rsidRDefault="00AD7D04" w:rsidP="00DE1A26">
      <w:pPr>
        <w:tabs>
          <w:tab w:val="left" w:pos="3863"/>
        </w:tabs>
        <w:rPr>
          <w:rFonts w:ascii="Calibri Light" w:hAnsi="Calibri Light" w:cs="Calibri Light"/>
          <w:sz w:val="2"/>
        </w:rPr>
      </w:pPr>
      <w:bookmarkStart w:id="0" w:name="_GoBack"/>
      <w:bookmarkEnd w:id="0"/>
    </w:p>
    <w:tbl>
      <w:tblPr>
        <w:tblStyle w:val="Tablaconcuadrcula"/>
        <w:tblW w:w="8930" w:type="dxa"/>
        <w:tblInd w:w="137" w:type="dxa"/>
        <w:tblLayout w:type="fixed"/>
        <w:tblLook w:val="04A0" w:firstRow="1" w:lastRow="0" w:firstColumn="1" w:lastColumn="0" w:noHBand="0" w:noVBand="1"/>
      </w:tblPr>
      <w:tblGrid>
        <w:gridCol w:w="8930"/>
      </w:tblGrid>
      <w:tr w:rsidR="00181377" w:rsidRPr="00834CB2" w14:paraId="469C065C" w14:textId="77777777" w:rsidTr="00D72365">
        <w:tc>
          <w:tcPr>
            <w:tcW w:w="8930" w:type="dxa"/>
            <w:vAlign w:val="center"/>
          </w:tcPr>
          <w:p w14:paraId="430F5758" w14:textId="77777777" w:rsidR="00AD7D04" w:rsidRPr="00FA0D2C" w:rsidRDefault="005E7D9A" w:rsidP="0028749D">
            <w:pPr>
              <w:jc w:val="center"/>
              <w:rPr>
                <w:rFonts w:ascii="Arial Narrow" w:hAnsi="Arial Narrow" w:cs="Calibri Light"/>
                <w:b/>
                <w:sz w:val="24"/>
                <w:szCs w:val="24"/>
              </w:rPr>
            </w:pPr>
            <w:r w:rsidRPr="00FA0D2C">
              <w:rPr>
                <w:rFonts w:ascii="Arial Narrow" w:hAnsi="Arial Narrow" w:cs="Calibri Light"/>
                <w:b/>
                <w:sz w:val="24"/>
                <w:szCs w:val="24"/>
              </w:rPr>
              <w:t xml:space="preserve">FORMATO DE </w:t>
            </w:r>
            <w:r w:rsidR="00AD7D04" w:rsidRPr="00FA0D2C">
              <w:rPr>
                <w:rFonts w:ascii="Arial Narrow" w:hAnsi="Arial Narrow" w:cs="Calibri Light"/>
                <w:b/>
                <w:sz w:val="24"/>
                <w:szCs w:val="24"/>
              </w:rPr>
              <w:t>DECLARACIÓ</w:t>
            </w:r>
            <w:r w:rsidR="00627EE4" w:rsidRPr="00FA0D2C">
              <w:rPr>
                <w:rFonts w:ascii="Arial Narrow" w:hAnsi="Arial Narrow" w:cs="Calibri Light"/>
                <w:b/>
                <w:sz w:val="24"/>
                <w:szCs w:val="24"/>
              </w:rPr>
              <w:t>N DE INTERESES PARTICULARES D</w:t>
            </w:r>
            <w:r w:rsidR="00AD7D04" w:rsidRPr="00FA0D2C">
              <w:rPr>
                <w:rFonts w:ascii="Arial Narrow" w:hAnsi="Arial Narrow" w:cs="Calibri Light"/>
                <w:b/>
                <w:sz w:val="24"/>
                <w:szCs w:val="24"/>
              </w:rPr>
              <w:t>EL SERVIDOR PÚBLICO</w:t>
            </w:r>
            <w:r w:rsidR="00A57FAB" w:rsidRPr="00FA0D2C">
              <w:rPr>
                <w:rFonts w:ascii="Arial Narrow" w:hAnsi="Arial Narrow" w:cs="Calibri Light"/>
                <w:b/>
                <w:sz w:val="24"/>
                <w:szCs w:val="24"/>
              </w:rPr>
              <w:t xml:space="preserve"> </w:t>
            </w:r>
            <w:r w:rsidR="00AD7D04" w:rsidRPr="00FA0D2C">
              <w:rPr>
                <w:rFonts w:ascii="Arial Narrow" w:hAnsi="Arial Narrow" w:cs="Calibri Light"/>
                <w:b/>
                <w:sz w:val="24"/>
                <w:szCs w:val="24"/>
              </w:rPr>
              <w:t>O CONTRATISTA</w:t>
            </w:r>
            <w:r w:rsidR="009D6B60" w:rsidRPr="00FA0D2C">
              <w:rPr>
                <w:rStyle w:val="Refdenotaalpie"/>
                <w:rFonts w:ascii="Arial Narrow" w:hAnsi="Arial Narrow" w:cs="Calibri Light"/>
                <w:b/>
                <w:sz w:val="24"/>
                <w:szCs w:val="24"/>
              </w:rPr>
              <w:footnoteReference w:id="1"/>
            </w:r>
          </w:p>
          <w:p w14:paraId="3E96B12C" w14:textId="77777777" w:rsidR="00AD7D04" w:rsidRPr="00834CB2" w:rsidRDefault="00CC53C7" w:rsidP="00AD7D04">
            <w:pPr>
              <w:rPr>
                <w:rFonts w:ascii="Arial Narrow" w:hAnsi="Arial Narrow" w:cs="Calibri Light"/>
                <w:b/>
                <w:sz w:val="24"/>
                <w:szCs w:val="24"/>
              </w:rPr>
            </w:pPr>
            <w:r w:rsidRPr="00834CB2">
              <w:rPr>
                <w:rFonts w:ascii="Arial Narrow" w:hAnsi="Arial Narrow" w:cs="Calibri Light"/>
                <w:b/>
                <w:noProof/>
                <w:sz w:val="24"/>
                <w:szCs w:val="24"/>
                <w:u w:val="single"/>
                <w:lang w:val="es-CO" w:eastAsia="es-CO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6182643" wp14:editId="7780BD7D">
                      <wp:simplePos x="0" y="0"/>
                      <wp:positionH relativeFrom="column">
                        <wp:posOffset>2153920</wp:posOffset>
                      </wp:positionH>
                      <wp:positionV relativeFrom="paragraph">
                        <wp:posOffset>-13970</wp:posOffset>
                      </wp:positionV>
                      <wp:extent cx="244475" cy="169545"/>
                      <wp:effectExtent l="0" t="0" r="22225" b="20955"/>
                      <wp:wrapNone/>
                      <wp:docPr id="1" name="Rectángulo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44475" cy="169545"/>
                              </a:xfrm>
                              <a:prstGeom prst="rect">
                                <a:avLst/>
                              </a:prstGeom>
                              <a:ln w="317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      <w:pict>
                    <v:rect w14:anchorId="75320236" id="Rectángulo 1" o:spid="_x0000_s1026" style="position:absolute;margin-left:169.6pt;margin-top:-1.1pt;width:19.25pt;height:13.3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" fillcolor="white [3201]" strokecolor="black [3213]" strokeweight=".25pt"/>
                  </w:pict>
                </mc:Fallback>
              </mc:AlternateContent>
            </w:r>
            <w:r w:rsidR="00AD7D04" w:rsidRPr="00834CB2">
              <w:rPr>
                <w:rFonts w:ascii="Arial Narrow" w:hAnsi="Arial Narrow" w:cs="Calibri Light"/>
                <w:b/>
                <w:noProof/>
                <w:sz w:val="24"/>
                <w:szCs w:val="24"/>
                <w:lang w:val="es-CO" w:eastAsia="es-CO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20F26CDB" wp14:editId="0F46DE8F">
                      <wp:simplePos x="0" y="0"/>
                      <wp:positionH relativeFrom="column">
                        <wp:posOffset>2145665</wp:posOffset>
                      </wp:positionH>
                      <wp:positionV relativeFrom="paragraph">
                        <wp:posOffset>275590</wp:posOffset>
                      </wp:positionV>
                      <wp:extent cx="244475" cy="169545"/>
                      <wp:effectExtent l="0" t="0" r="22225" b="20955"/>
                      <wp:wrapNone/>
                      <wp:docPr id="2" name="Rectángulo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44475" cy="169545"/>
                              </a:xfrm>
                              <a:prstGeom prst="rect">
                                <a:avLst/>
                              </a:prstGeom>
                              <a:ln w="317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      <w:pict>
                    <v:rect w14:anchorId="3ED01990" id="Rectángulo 2" o:spid="_x0000_s1026" style="position:absolute;margin-left:168.95pt;margin-top:21.7pt;width:19.25pt;height:13.3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" fillcolor="white [3201]" strokecolor="black [3213]" strokeweight=".25pt"/>
                  </w:pict>
                </mc:Fallback>
              </mc:AlternateContent>
            </w:r>
            <w:r w:rsidR="00AD7D04" w:rsidRPr="00834CB2">
              <w:rPr>
                <w:rFonts w:ascii="Arial Narrow" w:hAnsi="Arial Narrow" w:cs="Calibri Light"/>
                <w:b/>
                <w:sz w:val="24"/>
                <w:szCs w:val="24"/>
              </w:rPr>
              <w:t xml:space="preserve">Anual </w:t>
            </w:r>
            <w:r w:rsidR="00A40EEF">
              <w:rPr>
                <w:rStyle w:val="Refdenotaalpie"/>
                <w:rFonts w:ascii="Arial Narrow" w:hAnsi="Arial Narrow" w:cs="Calibri Light"/>
                <w:b/>
                <w:sz w:val="24"/>
                <w:szCs w:val="24"/>
              </w:rPr>
              <w:footnoteReference w:id="2"/>
            </w:r>
            <w:r w:rsidR="00AD7D04" w:rsidRPr="00834CB2">
              <w:rPr>
                <w:rFonts w:ascii="Arial Narrow" w:hAnsi="Arial Narrow" w:cs="Calibri Light"/>
                <w:b/>
                <w:sz w:val="24"/>
                <w:szCs w:val="24"/>
              </w:rPr>
              <w:t xml:space="preserve">        </w:t>
            </w:r>
            <w:r>
              <w:rPr>
                <w:rFonts w:ascii="Arial Narrow" w:hAnsi="Arial Narrow" w:cs="Calibri Light"/>
                <w:b/>
                <w:sz w:val="24"/>
                <w:szCs w:val="24"/>
              </w:rPr>
              <w:t xml:space="preserve">                               </w:t>
            </w:r>
            <w:r w:rsidR="00AD7D04" w:rsidRPr="00834CB2">
              <w:rPr>
                <w:rFonts w:ascii="Arial Narrow" w:hAnsi="Arial Narrow" w:cs="Calibri Light"/>
                <w:b/>
                <w:sz w:val="24"/>
                <w:szCs w:val="24"/>
              </w:rPr>
              <w:t xml:space="preserve">                </w:t>
            </w:r>
          </w:p>
          <w:p w14:paraId="3617B589" w14:textId="77777777" w:rsidR="00AD7D04" w:rsidRPr="00834CB2" w:rsidRDefault="00EB02FA" w:rsidP="00CB4F05">
            <w:pPr>
              <w:rPr>
                <w:rFonts w:ascii="Arial Narrow" w:hAnsi="Arial Narrow" w:cs="Calibri Light"/>
                <w:b/>
                <w:sz w:val="24"/>
                <w:szCs w:val="24"/>
              </w:rPr>
            </w:pPr>
            <w:r w:rsidRPr="00834CB2">
              <w:rPr>
                <w:rFonts w:ascii="Arial Narrow" w:hAnsi="Arial Narrow" w:cs="Calibri Light"/>
                <w:b/>
                <w:sz w:val="24"/>
                <w:szCs w:val="24"/>
              </w:rPr>
              <w:t xml:space="preserve">Al </w:t>
            </w:r>
            <w:r w:rsidR="00D4510B" w:rsidRPr="00834CB2">
              <w:rPr>
                <w:rFonts w:ascii="Arial Narrow" w:hAnsi="Arial Narrow" w:cs="Calibri Light"/>
                <w:b/>
                <w:sz w:val="24"/>
                <w:szCs w:val="24"/>
              </w:rPr>
              <w:t>m</w:t>
            </w:r>
            <w:r w:rsidR="00AD7D04" w:rsidRPr="00834CB2">
              <w:rPr>
                <w:rFonts w:ascii="Arial Narrow" w:hAnsi="Arial Narrow" w:cs="Calibri Light"/>
                <w:b/>
                <w:sz w:val="24"/>
                <w:szCs w:val="24"/>
              </w:rPr>
              <w:t>omento de</w:t>
            </w:r>
            <w:r w:rsidR="00CB4F05">
              <w:rPr>
                <w:rFonts w:ascii="Arial Narrow" w:hAnsi="Arial Narrow" w:cs="Calibri Light"/>
                <w:b/>
                <w:sz w:val="24"/>
                <w:szCs w:val="24"/>
              </w:rPr>
              <w:t xml:space="preserve"> la vinculación</w:t>
            </w:r>
            <w:r w:rsidR="00AD7D04" w:rsidRPr="00834CB2">
              <w:rPr>
                <w:rFonts w:ascii="Arial Narrow" w:hAnsi="Arial Narrow" w:cs="Calibri Light"/>
                <w:b/>
                <w:sz w:val="24"/>
                <w:szCs w:val="24"/>
              </w:rPr>
              <w:t xml:space="preserve">    </w:t>
            </w:r>
          </w:p>
        </w:tc>
      </w:tr>
      <w:tr w:rsidR="00181377" w:rsidRPr="00834CB2" w14:paraId="6EFA9059" w14:textId="77777777" w:rsidTr="00D72365">
        <w:tc>
          <w:tcPr>
            <w:tcW w:w="8930" w:type="dxa"/>
          </w:tcPr>
          <w:p w14:paraId="04AAF495" w14:textId="2FC432D1" w:rsidR="00A40EEF" w:rsidRDefault="00597EB3" w:rsidP="00597EB3">
            <w:pPr>
              <w:spacing w:line="276" w:lineRule="auto"/>
              <w:jc w:val="both"/>
              <w:rPr>
                <w:rFonts w:ascii="Arial Narrow" w:hAnsi="Arial Narrow" w:cs="Arial"/>
                <w:sz w:val="24"/>
                <w:szCs w:val="24"/>
              </w:rPr>
            </w:pPr>
            <w:r>
              <w:rPr>
                <w:rFonts w:ascii="Arial Narrow" w:hAnsi="Arial Narrow" w:cs="Arial"/>
                <w:sz w:val="24"/>
                <w:szCs w:val="24"/>
              </w:rPr>
              <w:t>Y</w:t>
            </w:r>
            <w:r w:rsidRPr="00742189">
              <w:rPr>
                <w:rFonts w:ascii="Arial Narrow" w:hAnsi="Arial Narrow" w:cs="Arial"/>
                <w:sz w:val="24"/>
                <w:szCs w:val="24"/>
              </w:rPr>
              <w:t>o</w:t>
            </w:r>
            <w:r>
              <w:rPr>
                <w:rFonts w:ascii="Arial Narrow" w:hAnsi="Arial Narrow" w:cs="Arial"/>
                <w:sz w:val="24"/>
                <w:szCs w:val="24"/>
              </w:rPr>
              <w:t xml:space="preserve"> </w:t>
            </w:r>
            <w:r w:rsidRPr="00742189">
              <w:rPr>
                <w:rFonts w:ascii="Arial Narrow" w:hAnsi="Arial Narrow" w:cs="Arial"/>
                <w:sz w:val="24"/>
                <w:szCs w:val="24"/>
              </w:rPr>
              <w:t>__________________________________________________ identificado(a) con cédula de ciudadanía N.°_______________ de _____________, vinculado(a) a esta entidad en calidad de</w:t>
            </w:r>
            <w:r w:rsidR="00A40EEF">
              <w:rPr>
                <w:rFonts w:ascii="Arial Narrow" w:hAnsi="Arial Narrow" w:cs="Arial"/>
                <w:sz w:val="24"/>
                <w:szCs w:val="24"/>
              </w:rPr>
              <w:t>:</w:t>
            </w:r>
          </w:p>
          <w:tbl>
            <w:tblPr>
              <w:tblStyle w:val="Tablaconcuadrcula"/>
              <w:tblW w:w="0" w:type="auto"/>
              <w:tblInd w:w="720" w:type="dxa"/>
              <w:tblLayout w:type="fixed"/>
              <w:tblLook w:val="04A0" w:firstRow="1" w:lastRow="0" w:firstColumn="1" w:lastColumn="0" w:noHBand="0" w:noVBand="1"/>
            </w:tblPr>
            <w:tblGrid>
              <w:gridCol w:w="5512"/>
              <w:gridCol w:w="567"/>
            </w:tblGrid>
            <w:tr w:rsidR="002D49E3" w:rsidRPr="002D49E3" w14:paraId="68C207B2" w14:textId="77777777" w:rsidTr="00D72365">
              <w:tc>
                <w:tcPr>
                  <w:tcW w:w="5512" w:type="dxa"/>
                  <w:vAlign w:val="center"/>
                </w:tcPr>
                <w:p w14:paraId="2D75AC35" w14:textId="77777777" w:rsidR="002D49E3" w:rsidRPr="006422D2" w:rsidRDefault="006422D2" w:rsidP="00D72365">
                  <w:pPr>
                    <w:spacing w:after="0" w:line="240" w:lineRule="auto"/>
                    <w:ind w:left="360"/>
                    <w:rPr>
                      <w:rFonts w:ascii="Arial Narrow" w:hAnsi="Arial Narrow" w:cs="Arial"/>
                    </w:rPr>
                  </w:pPr>
                  <w:r>
                    <w:rPr>
                      <w:rFonts w:ascii="Arial Narrow" w:hAnsi="Arial Narrow" w:cs="Arial"/>
                    </w:rPr>
                    <w:t xml:space="preserve">Directivo </w:t>
                  </w:r>
                </w:p>
              </w:tc>
              <w:tc>
                <w:tcPr>
                  <w:tcW w:w="567" w:type="dxa"/>
                </w:tcPr>
                <w:p w14:paraId="165C29F3" w14:textId="77777777" w:rsidR="002D49E3" w:rsidRPr="002D49E3" w:rsidRDefault="002D49E3" w:rsidP="00297FE0">
                  <w:pPr>
                    <w:jc w:val="both"/>
                    <w:rPr>
                      <w:rFonts w:ascii="Arial Narrow" w:hAnsi="Arial Narrow" w:cs="Arial"/>
                      <w:highlight w:val="yellow"/>
                    </w:rPr>
                  </w:pPr>
                </w:p>
              </w:tc>
            </w:tr>
            <w:tr w:rsidR="00294CAD" w:rsidRPr="002D49E3" w14:paraId="1EDDBED4" w14:textId="77777777" w:rsidTr="00D72365">
              <w:tc>
                <w:tcPr>
                  <w:tcW w:w="5512" w:type="dxa"/>
                  <w:vAlign w:val="center"/>
                </w:tcPr>
                <w:p w14:paraId="76AE2F3F" w14:textId="77777777" w:rsidR="00294CAD" w:rsidRDefault="00294CAD" w:rsidP="00D72365">
                  <w:pPr>
                    <w:spacing w:after="0" w:line="240" w:lineRule="auto"/>
                    <w:ind w:left="360"/>
                    <w:rPr>
                      <w:rFonts w:ascii="Arial Narrow" w:hAnsi="Arial Narrow" w:cs="Arial"/>
                    </w:rPr>
                  </w:pPr>
                  <w:r>
                    <w:rPr>
                      <w:rFonts w:ascii="Arial Narrow" w:hAnsi="Arial Narrow" w:cs="Arial"/>
                    </w:rPr>
                    <w:t>Ordenador del gasto</w:t>
                  </w:r>
                </w:p>
              </w:tc>
              <w:tc>
                <w:tcPr>
                  <w:tcW w:w="567" w:type="dxa"/>
                </w:tcPr>
                <w:p w14:paraId="13578032" w14:textId="77777777" w:rsidR="00294CAD" w:rsidRPr="002D49E3" w:rsidRDefault="00294CAD" w:rsidP="00297FE0">
                  <w:pPr>
                    <w:jc w:val="both"/>
                    <w:rPr>
                      <w:rFonts w:ascii="Arial Narrow" w:hAnsi="Arial Narrow" w:cs="Arial"/>
                      <w:highlight w:val="yellow"/>
                    </w:rPr>
                  </w:pPr>
                </w:p>
              </w:tc>
            </w:tr>
            <w:tr w:rsidR="00294CAD" w:rsidRPr="002D49E3" w14:paraId="01ECF77F" w14:textId="77777777" w:rsidTr="00D72365">
              <w:tc>
                <w:tcPr>
                  <w:tcW w:w="5512" w:type="dxa"/>
                  <w:vAlign w:val="center"/>
                </w:tcPr>
                <w:p w14:paraId="3BEE9B7D" w14:textId="77777777" w:rsidR="00294CAD" w:rsidRDefault="00294CAD" w:rsidP="00D72365">
                  <w:pPr>
                    <w:spacing w:after="0" w:line="240" w:lineRule="auto"/>
                    <w:ind w:left="360"/>
                    <w:rPr>
                      <w:rFonts w:ascii="Arial Narrow" w:hAnsi="Arial Narrow" w:cs="Arial"/>
                    </w:rPr>
                  </w:pPr>
                  <w:r>
                    <w:rPr>
                      <w:rFonts w:ascii="Arial Narrow" w:hAnsi="Arial Narrow" w:cs="Arial"/>
                    </w:rPr>
                    <w:t>Supervisor de contrato</w:t>
                  </w:r>
                </w:p>
              </w:tc>
              <w:tc>
                <w:tcPr>
                  <w:tcW w:w="567" w:type="dxa"/>
                </w:tcPr>
                <w:p w14:paraId="4BCFE765" w14:textId="77777777" w:rsidR="00294CAD" w:rsidRPr="002D49E3" w:rsidRDefault="00294CAD" w:rsidP="00297FE0">
                  <w:pPr>
                    <w:jc w:val="both"/>
                    <w:rPr>
                      <w:rFonts w:ascii="Arial Narrow" w:hAnsi="Arial Narrow" w:cs="Arial"/>
                      <w:highlight w:val="yellow"/>
                    </w:rPr>
                  </w:pPr>
                </w:p>
              </w:tc>
            </w:tr>
            <w:tr w:rsidR="002D49E3" w:rsidRPr="002D49E3" w14:paraId="6846D385" w14:textId="77777777" w:rsidTr="00D72365">
              <w:tc>
                <w:tcPr>
                  <w:tcW w:w="5512" w:type="dxa"/>
                  <w:vAlign w:val="center"/>
                </w:tcPr>
                <w:p w14:paraId="7ADF6287" w14:textId="77777777" w:rsidR="002D49E3" w:rsidRPr="006422D2" w:rsidRDefault="00B90BE2" w:rsidP="00D72365">
                  <w:pPr>
                    <w:spacing w:after="0" w:line="240" w:lineRule="auto"/>
                    <w:ind w:left="360"/>
                    <w:rPr>
                      <w:rFonts w:ascii="Arial Narrow" w:hAnsi="Arial Narrow" w:cs="Arial"/>
                    </w:rPr>
                  </w:pPr>
                  <w:r>
                    <w:rPr>
                      <w:rFonts w:ascii="Arial Narrow" w:hAnsi="Arial Narrow" w:cs="Arial"/>
                    </w:rPr>
                    <w:t xml:space="preserve">Responsable </w:t>
                  </w:r>
                  <w:r w:rsidR="00294CAD">
                    <w:rPr>
                      <w:rFonts w:ascii="Arial Narrow" w:hAnsi="Arial Narrow" w:cs="Arial"/>
                    </w:rPr>
                    <w:t>de</w:t>
                  </w:r>
                  <w:r>
                    <w:rPr>
                      <w:rFonts w:ascii="Arial Narrow" w:hAnsi="Arial Narrow" w:cs="Arial"/>
                    </w:rPr>
                    <w:t xml:space="preserve">l proceso de </w:t>
                  </w:r>
                  <w:r w:rsidR="00294CAD">
                    <w:rPr>
                      <w:rFonts w:ascii="Arial Narrow" w:hAnsi="Arial Narrow" w:cs="Arial"/>
                    </w:rPr>
                    <w:t>i</w:t>
                  </w:r>
                  <w:r w:rsidR="006422D2">
                    <w:rPr>
                      <w:rFonts w:ascii="Arial Narrow" w:hAnsi="Arial Narrow" w:cs="Arial"/>
                    </w:rPr>
                    <w:t>nspección</w:t>
                  </w:r>
                  <w:r>
                    <w:rPr>
                      <w:rFonts w:ascii="Arial Narrow" w:hAnsi="Arial Narrow" w:cs="Arial"/>
                    </w:rPr>
                    <w:t xml:space="preserve"> y vigilancia</w:t>
                  </w:r>
                </w:p>
              </w:tc>
              <w:tc>
                <w:tcPr>
                  <w:tcW w:w="567" w:type="dxa"/>
                </w:tcPr>
                <w:p w14:paraId="66D3D95E" w14:textId="77777777" w:rsidR="002D49E3" w:rsidRPr="002D49E3" w:rsidRDefault="002D49E3" w:rsidP="00297FE0">
                  <w:pPr>
                    <w:jc w:val="both"/>
                    <w:rPr>
                      <w:rFonts w:ascii="Arial Narrow" w:hAnsi="Arial Narrow" w:cs="Arial"/>
                      <w:highlight w:val="yellow"/>
                    </w:rPr>
                  </w:pPr>
                </w:p>
              </w:tc>
            </w:tr>
            <w:tr w:rsidR="002D49E3" w:rsidRPr="002D49E3" w14:paraId="61D083E1" w14:textId="77777777" w:rsidTr="00D72365">
              <w:tc>
                <w:tcPr>
                  <w:tcW w:w="5512" w:type="dxa"/>
                  <w:vAlign w:val="center"/>
                </w:tcPr>
                <w:p w14:paraId="002D967F" w14:textId="77777777" w:rsidR="002D49E3" w:rsidRPr="006422D2" w:rsidRDefault="006422D2" w:rsidP="00D72365">
                  <w:pPr>
                    <w:spacing w:after="0" w:line="240" w:lineRule="auto"/>
                    <w:ind w:left="360"/>
                    <w:rPr>
                      <w:rFonts w:ascii="Arial Narrow" w:hAnsi="Arial Narrow" w:cs="Arial"/>
                    </w:rPr>
                  </w:pPr>
                  <w:r>
                    <w:rPr>
                      <w:rFonts w:ascii="Arial Narrow" w:hAnsi="Arial Narrow" w:cs="Arial"/>
                    </w:rPr>
                    <w:t>Interventor</w:t>
                  </w:r>
                </w:p>
              </w:tc>
              <w:tc>
                <w:tcPr>
                  <w:tcW w:w="567" w:type="dxa"/>
                </w:tcPr>
                <w:p w14:paraId="6FF33F4E" w14:textId="77777777" w:rsidR="002D49E3" w:rsidRPr="002D49E3" w:rsidRDefault="002D49E3" w:rsidP="00297FE0">
                  <w:pPr>
                    <w:jc w:val="both"/>
                    <w:rPr>
                      <w:rFonts w:ascii="Arial Narrow" w:hAnsi="Arial Narrow" w:cs="Arial"/>
                      <w:highlight w:val="yellow"/>
                    </w:rPr>
                  </w:pPr>
                </w:p>
              </w:tc>
            </w:tr>
            <w:tr w:rsidR="002D49E3" w:rsidRPr="002D49E3" w14:paraId="48C3DDED" w14:textId="77777777" w:rsidTr="00D72365">
              <w:tc>
                <w:tcPr>
                  <w:tcW w:w="5512" w:type="dxa"/>
                  <w:vAlign w:val="center"/>
                </w:tcPr>
                <w:p w14:paraId="17603039" w14:textId="77777777" w:rsidR="002D49E3" w:rsidRPr="006422D2" w:rsidRDefault="00B90BE2" w:rsidP="00D72365">
                  <w:pPr>
                    <w:spacing w:after="0" w:line="240" w:lineRule="auto"/>
                    <w:ind w:left="360"/>
                    <w:rPr>
                      <w:rFonts w:ascii="Arial Narrow" w:hAnsi="Arial Narrow" w:cs="Arial"/>
                    </w:rPr>
                  </w:pPr>
                  <w:r>
                    <w:rPr>
                      <w:rFonts w:ascii="Arial Narrow" w:hAnsi="Arial Narrow" w:cs="Arial"/>
                    </w:rPr>
                    <w:t xml:space="preserve">Responsable </w:t>
                  </w:r>
                  <w:r w:rsidR="00294CAD">
                    <w:rPr>
                      <w:rFonts w:ascii="Arial Narrow" w:hAnsi="Arial Narrow" w:cs="Arial"/>
                    </w:rPr>
                    <w:t>del control interno</w:t>
                  </w:r>
                </w:p>
              </w:tc>
              <w:tc>
                <w:tcPr>
                  <w:tcW w:w="567" w:type="dxa"/>
                </w:tcPr>
                <w:p w14:paraId="6026BA3F" w14:textId="77777777" w:rsidR="002D49E3" w:rsidRPr="002D49E3" w:rsidRDefault="002D49E3" w:rsidP="00297FE0">
                  <w:pPr>
                    <w:jc w:val="both"/>
                    <w:rPr>
                      <w:rFonts w:ascii="Arial Narrow" w:hAnsi="Arial Narrow" w:cs="Arial"/>
                      <w:highlight w:val="yellow"/>
                    </w:rPr>
                  </w:pPr>
                </w:p>
              </w:tc>
            </w:tr>
            <w:tr w:rsidR="002D49E3" w:rsidRPr="0014129F" w14:paraId="2084DE7B" w14:textId="77777777" w:rsidTr="00D72365">
              <w:tc>
                <w:tcPr>
                  <w:tcW w:w="5512" w:type="dxa"/>
                  <w:vAlign w:val="center"/>
                </w:tcPr>
                <w:p w14:paraId="1D259B2D" w14:textId="77777777" w:rsidR="002D49E3" w:rsidRPr="006422D2" w:rsidRDefault="00B90BE2" w:rsidP="00D72365">
                  <w:pPr>
                    <w:spacing w:after="0" w:line="240" w:lineRule="auto"/>
                    <w:ind w:left="360"/>
                    <w:rPr>
                      <w:rFonts w:ascii="Arial Narrow" w:hAnsi="Arial Narrow" w:cs="Arial"/>
                    </w:rPr>
                  </w:pPr>
                  <w:r>
                    <w:rPr>
                      <w:rFonts w:ascii="Arial Narrow" w:hAnsi="Arial Narrow" w:cs="Arial"/>
                    </w:rPr>
                    <w:t xml:space="preserve">Responsable </w:t>
                  </w:r>
                  <w:r w:rsidR="00294CAD">
                    <w:rPr>
                      <w:rFonts w:ascii="Arial Narrow" w:hAnsi="Arial Narrow" w:cs="Arial"/>
                    </w:rPr>
                    <w:t>del proceso de c</w:t>
                  </w:r>
                  <w:r w:rsidR="006422D2">
                    <w:rPr>
                      <w:rFonts w:ascii="Arial Narrow" w:hAnsi="Arial Narrow" w:cs="Arial"/>
                    </w:rPr>
                    <w:t>ontratación</w:t>
                  </w:r>
                </w:p>
              </w:tc>
              <w:tc>
                <w:tcPr>
                  <w:tcW w:w="567" w:type="dxa"/>
                </w:tcPr>
                <w:p w14:paraId="46BECB2A" w14:textId="77777777" w:rsidR="002D49E3" w:rsidRPr="0014129F" w:rsidRDefault="002D49E3" w:rsidP="00297FE0">
                  <w:pPr>
                    <w:jc w:val="both"/>
                    <w:rPr>
                      <w:rFonts w:ascii="Arial Narrow" w:hAnsi="Arial Narrow" w:cs="Arial"/>
                    </w:rPr>
                  </w:pPr>
                </w:p>
              </w:tc>
            </w:tr>
            <w:tr w:rsidR="006422D2" w:rsidRPr="0014129F" w14:paraId="0038B8E3" w14:textId="77777777" w:rsidTr="00D72365">
              <w:tc>
                <w:tcPr>
                  <w:tcW w:w="5512" w:type="dxa"/>
                  <w:vAlign w:val="center"/>
                </w:tcPr>
                <w:p w14:paraId="2457CE75" w14:textId="77777777" w:rsidR="006422D2" w:rsidRDefault="00B90BE2" w:rsidP="00D72365">
                  <w:pPr>
                    <w:spacing w:after="0" w:line="240" w:lineRule="auto"/>
                    <w:ind w:left="360"/>
                    <w:rPr>
                      <w:rFonts w:ascii="Arial Narrow" w:hAnsi="Arial Narrow" w:cs="Arial"/>
                    </w:rPr>
                  </w:pPr>
                  <w:r>
                    <w:rPr>
                      <w:rFonts w:ascii="Arial Narrow" w:hAnsi="Arial Narrow" w:cs="Arial"/>
                    </w:rPr>
                    <w:t>Responsable de</w:t>
                  </w:r>
                  <w:r w:rsidR="00294CAD">
                    <w:rPr>
                      <w:rFonts w:ascii="Arial Narrow" w:hAnsi="Arial Narrow" w:cs="Arial"/>
                    </w:rPr>
                    <w:t xml:space="preserve"> la pagaduría</w:t>
                  </w:r>
                </w:p>
              </w:tc>
              <w:tc>
                <w:tcPr>
                  <w:tcW w:w="567" w:type="dxa"/>
                </w:tcPr>
                <w:p w14:paraId="579813B4" w14:textId="77777777" w:rsidR="006422D2" w:rsidRPr="0014129F" w:rsidRDefault="006422D2" w:rsidP="00297FE0">
                  <w:pPr>
                    <w:jc w:val="both"/>
                    <w:rPr>
                      <w:rFonts w:ascii="Arial Narrow" w:hAnsi="Arial Narrow" w:cs="Arial"/>
                    </w:rPr>
                  </w:pPr>
                </w:p>
              </w:tc>
            </w:tr>
            <w:tr w:rsidR="006422D2" w:rsidRPr="0014129F" w14:paraId="300A617D" w14:textId="77777777" w:rsidTr="00D72365">
              <w:tc>
                <w:tcPr>
                  <w:tcW w:w="5512" w:type="dxa"/>
                  <w:vAlign w:val="center"/>
                </w:tcPr>
                <w:p w14:paraId="1B197D70" w14:textId="77777777" w:rsidR="006422D2" w:rsidRDefault="00B90BE2" w:rsidP="00D72365">
                  <w:pPr>
                    <w:spacing w:after="0" w:line="240" w:lineRule="auto"/>
                    <w:ind w:left="360"/>
                    <w:rPr>
                      <w:rFonts w:ascii="Arial Narrow" w:hAnsi="Arial Narrow" w:cs="Arial"/>
                    </w:rPr>
                  </w:pPr>
                  <w:r>
                    <w:rPr>
                      <w:rFonts w:ascii="Arial Narrow" w:hAnsi="Arial Narrow" w:cs="Arial"/>
                    </w:rPr>
                    <w:t>Responsable</w:t>
                  </w:r>
                  <w:r w:rsidR="00294CAD">
                    <w:rPr>
                      <w:rFonts w:ascii="Arial Narrow" w:hAnsi="Arial Narrow" w:cs="Arial"/>
                    </w:rPr>
                    <w:t xml:space="preserve"> de la t</w:t>
                  </w:r>
                  <w:r w:rsidR="006422D2">
                    <w:rPr>
                      <w:rFonts w:ascii="Arial Narrow" w:hAnsi="Arial Narrow" w:cs="Arial"/>
                    </w:rPr>
                    <w:t>esorer</w:t>
                  </w:r>
                  <w:r w:rsidR="00294CAD">
                    <w:rPr>
                      <w:rFonts w:ascii="Arial Narrow" w:hAnsi="Arial Narrow" w:cs="Arial"/>
                    </w:rPr>
                    <w:t>ía</w:t>
                  </w:r>
                </w:p>
              </w:tc>
              <w:tc>
                <w:tcPr>
                  <w:tcW w:w="567" w:type="dxa"/>
                </w:tcPr>
                <w:p w14:paraId="3BEDE22B" w14:textId="77777777" w:rsidR="006422D2" w:rsidRPr="0014129F" w:rsidRDefault="006422D2" w:rsidP="00297FE0">
                  <w:pPr>
                    <w:jc w:val="both"/>
                    <w:rPr>
                      <w:rFonts w:ascii="Arial Narrow" w:hAnsi="Arial Narrow" w:cs="Arial"/>
                    </w:rPr>
                  </w:pPr>
                </w:p>
              </w:tc>
            </w:tr>
            <w:tr w:rsidR="009A15FC" w:rsidRPr="0014129F" w14:paraId="5F1ACC28" w14:textId="77777777" w:rsidTr="00CB0CDD">
              <w:tc>
                <w:tcPr>
                  <w:tcW w:w="5512" w:type="dxa"/>
                </w:tcPr>
                <w:p w14:paraId="194AD865" w14:textId="77777777" w:rsidR="009A15FC" w:rsidRDefault="009A15FC" w:rsidP="00294CAD">
                  <w:pPr>
                    <w:spacing w:after="0" w:line="240" w:lineRule="auto"/>
                    <w:ind w:left="360"/>
                    <w:jc w:val="both"/>
                    <w:rPr>
                      <w:rFonts w:ascii="Arial Narrow" w:hAnsi="Arial Narrow" w:cs="Arial"/>
                    </w:rPr>
                  </w:pPr>
                  <w:r>
                    <w:rPr>
                      <w:rFonts w:ascii="Arial Narrow" w:hAnsi="Arial Narrow" w:cs="Arial"/>
                    </w:rPr>
                    <w:t>Otro  ____ ¿Cuál?____________________________</w:t>
                  </w:r>
                </w:p>
              </w:tc>
              <w:tc>
                <w:tcPr>
                  <w:tcW w:w="567" w:type="dxa"/>
                </w:tcPr>
                <w:p w14:paraId="675C6851" w14:textId="77777777" w:rsidR="009A15FC" w:rsidRPr="0014129F" w:rsidRDefault="009A15FC" w:rsidP="00297FE0">
                  <w:pPr>
                    <w:jc w:val="both"/>
                    <w:rPr>
                      <w:rFonts w:ascii="Arial Narrow" w:hAnsi="Arial Narrow" w:cs="Arial"/>
                    </w:rPr>
                  </w:pPr>
                </w:p>
              </w:tc>
            </w:tr>
          </w:tbl>
          <w:p w14:paraId="6A3CA00E" w14:textId="77777777" w:rsidR="00DE1A26" w:rsidRPr="00DE1A26" w:rsidRDefault="00DE1A26" w:rsidP="00597EB3">
            <w:pPr>
              <w:spacing w:line="276" w:lineRule="auto"/>
              <w:jc w:val="both"/>
              <w:rPr>
                <w:sz w:val="14"/>
              </w:rPr>
            </w:pPr>
          </w:p>
          <w:p w14:paraId="6886B134" w14:textId="3252F115" w:rsidR="00597EB3" w:rsidRDefault="00453970" w:rsidP="00597EB3">
            <w:pPr>
              <w:spacing w:line="276" w:lineRule="auto"/>
              <w:jc w:val="both"/>
              <w:rPr>
                <w:rFonts w:ascii="Arial Narrow" w:hAnsi="Arial Narrow" w:cs="Calibri Light"/>
                <w:sz w:val="24"/>
                <w:szCs w:val="24"/>
              </w:rPr>
            </w:pPr>
            <w:r>
              <w:rPr>
                <w:rFonts w:ascii="Arial Narrow" w:hAnsi="Arial Narrow" w:cs="Arial"/>
                <w:sz w:val="24"/>
                <w:szCs w:val="24"/>
              </w:rPr>
              <w:t xml:space="preserve">en el </w:t>
            </w:r>
            <w:r w:rsidR="0059258B">
              <w:rPr>
                <w:rFonts w:ascii="Arial Narrow" w:hAnsi="Arial Narrow" w:cs="Arial"/>
                <w:sz w:val="24"/>
                <w:szCs w:val="24"/>
              </w:rPr>
              <w:t>c</w:t>
            </w:r>
            <w:r w:rsidR="00597EB3" w:rsidRPr="00834CB2">
              <w:rPr>
                <w:rFonts w:ascii="Arial Narrow" w:hAnsi="Arial Narrow" w:cs="Calibri Light"/>
                <w:sz w:val="24"/>
                <w:szCs w:val="24"/>
              </w:rPr>
              <w:t>argo</w:t>
            </w:r>
            <w:r w:rsidR="00597EB3">
              <w:rPr>
                <w:rFonts w:ascii="Arial Narrow" w:hAnsi="Arial Narrow" w:cs="Calibri Light"/>
                <w:sz w:val="24"/>
                <w:szCs w:val="24"/>
              </w:rPr>
              <w:t xml:space="preserve"> específico</w:t>
            </w:r>
            <w:r w:rsidR="0059258B">
              <w:rPr>
                <w:rFonts w:ascii="Arial Narrow" w:hAnsi="Arial Narrow" w:cs="Calibri Light"/>
                <w:sz w:val="24"/>
                <w:szCs w:val="24"/>
              </w:rPr>
              <w:t xml:space="preserve"> o </w:t>
            </w:r>
            <w:r w:rsidR="00F11ED1">
              <w:rPr>
                <w:rFonts w:ascii="Arial Narrow" w:hAnsi="Arial Narrow" w:cs="Calibri Light"/>
                <w:sz w:val="24"/>
                <w:szCs w:val="24"/>
              </w:rPr>
              <w:t>contrato: _</w:t>
            </w:r>
            <w:r w:rsidR="00597EB3">
              <w:rPr>
                <w:rFonts w:ascii="Arial Narrow" w:hAnsi="Arial Narrow" w:cs="Calibri Light"/>
                <w:sz w:val="24"/>
                <w:szCs w:val="24"/>
              </w:rPr>
              <w:t>__________________________________________________</w:t>
            </w:r>
          </w:p>
          <w:p w14:paraId="12490896" w14:textId="16FCB2F6" w:rsidR="00597EB3" w:rsidRDefault="00D72365" w:rsidP="00D72365">
            <w:pPr>
              <w:spacing w:line="276" w:lineRule="auto"/>
              <w:rPr>
                <w:rFonts w:ascii="Arial Narrow" w:hAnsi="Arial Narrow" w:cs="Calibri Light"/>
                <w:sz w:val="24"/>
                <w:szCs w:val="24"/>
              </w:rPr>
            </w:pPr>
            <w:r>
              <w:rPr>
                <w:rFonts w:ascii="Arial Narrow" w:hAnsi="Arial Narrow" w:cs="Calibri Light"/>
                <w:sz w:val="24"/>
                <w:szCs w:val="24"/>
              </w:rPr>
              <w:t xml:space="preserve">en </w:t>
            </w:r>
            <w:r w:rsidR="00597EB3">
              <w:rPr>
                <w:rFonts w:ascii="Arial Narrow" w:hAnsi="Arial Narrow" w:cs="Calibri Light"/>
                <w:sz w:val="24"/>
                <w:szCs w:val="24"/>
              </w:rPr>
              <w:t xml:space="preserve">la </w:t>
            </w:r>
            <w:r w:rsidR="00453970">
              <w:rPr>
                <w:rFonts w:ascii="Arial Narrow" w:hAnsi="Arial Narrow" w:cs="Calibri Light"/>
                <w:sz w:val="24"/>
                <w:szCs w:val="24"/>
              </w:rPr>
              <w:t>siguiente d</w:t>
            </w:r>
            <w:r w:rsidR="00597EB3" w:rsidRPr="00742189">
              <w:rPr>
                <w:rFonts w:ascii="Arial Narrow" w:hAnsi="Arial Narrow" w:cs="Calibri Light"/>
                <w:sz w:val="24"/>
                <w:szCs w:val="24"/>
              </w:rPr>
              <w:t>epen</w:t>
            </w:r>
            <w:r w:rsidR="00597EB3">
              <w:rPr>
                <w:rFonts w:ascii="Arial Narrow" w:hAnsi="Arial Narrow" w:cs="Calibri Light"/>
                <w:sz w:val="24"/>
                <w:szCs w:val="24"/>
              </w:rPr>
              <w:t xml:space="preserve">dencia o </w:t>
            </w:r>
            <w:r w:rsidR="00453970">
              <w:rPr>
                <w:rFonts w:ascii="Arial Narrow" w:hAnsi="Arial Narrow" w:cs="Calibri Light"/>
                <w:sz w:val="24"/>
                <w:szCs w:val="24"/>
              </w:rPr>
              <w:t>á</w:t>
            </w:r>
            <w:r w:rsidR="00597EB3">
              <w:rPr>
                <w:rFonts w:ascii="Arial Narrow" w:hAnsi="Arial Narrow" w:cs="Calibri Light"/>
                <w:sz w:val="24"/>
                <w:szCs w:val="24"/>
              </w:rPr>
              <w:t xml:space="preserve">rea de </w:t>
            </w:r>
            <w:r w:rsidR="00453970">
              <w:rPr>
                <w:rFonts w:ascii="Arial Narrow" w:hAnsi="Arial Narrow" w:cs="Calibri Light"/>
                <w:sz w:val="24"/>
                <w:szCs w:val="24"/>
              </w:rPr>
              <w:t>t</w:t>
            </w:r>
            <w:r w:rsidR="00597EB3">
              <w:rPr>
                <w:rFonts w:ascii="Arial Narrow" w:hAnsi="Arial Narrow" w:cs="Calibri Light"/>
                <w:sz w:val="24"/>
                <w:szCs w:val="24"/>
              </w:rPr>
              <w:t>rabajo:</w:t>
            </w:r>
            <w:r>
              <w:rPr>
                <w:rFonts w:ascii="Arial Narrow" w:hAnsi="Arial Narrow" w:cs="Calibri Light"/>
                <w:sz w:val="24"/>
                <w:szCs w:val="24"/>
              </w:rPr>
              <w:t xml:space="preserve"> </w:t>
            </w:r>
            <w:r w:rsidR="00597EB3" w:rsidRPr="00834CB2">
              <w:rPr>
                <w:rFonts w:ascii="Arial Narrow" w:hAnsi="Arial Narrow" w:cs="Calibri Light"/>
                <w:sz w:val="24"/>
                <w:szCs w:val="24"/>
              </w:rPr>
              <w:t>__________________________</w:t>
            </w:r>
            <w:r>
              <w:rPr>
                <w:rFonts w:ascii="Arial Narrow" w:hAnsi="Arial Narrow" w:cs="Calibri Light"/>
                <w:sz w:val="24"/>
                <w:szCs w:val="24"/>
              </w:rPr>
              <w:t>______________</w:t>
            </w:r>
          </w:p>
          <w:p w14:paraId="16DB1D2A" w14:textId="77777777" w:rsidR="00671F42" w:rsidRPr="00834CB2" w:rsidRDefault="00671F42" w:rsidP="00597EB3">
            <w:pPr>
              <w:spacing w:line="276" w:lineRule="auto"/>
              <w:jc w:val="both"/>
              <w:rPr>
                <w:rFonts w:ascii="Arial Narrow" w:hAnsi="Arial Narrow" w:cs="Calibri Light"/>
                <w:sz w:val="24"/>
                <w:szCs w:val="24"/>
              </w:rPr>
            </w:pPr>
          </w:p>
        </w:tc>
      </w:tr>
      <w:tr w:rsidR="00181377" w:rsidRPr="00834CB2" w14:paraId="7D4CBC8F" w14:textId="77777777" w:rsidTr="00D72365">
        <w:tc>
          <w:tcPr>
            <w:tcW w:w="8930" w:type="dxa"/>
          </w:tcPr>
          <w:p w14:paraId="1D809A19" w14:textId="77777777" w:rsidR="006E7A1C" w:rsidRPr="00007560" w:rsidRDefault="00597EB3" w:rsidP="006E7A1C">
            <w:pPr>
              <w:spacing w:line="276" w:lineRule="auto"/>
              <w:jc w:val="both"/>
              <w:rPr>
                <w:rFonts w:ascii="Arial Narrow" w:hAnsi="Arial Narrow" w:cs="Calibri Light"/>
                <w:sz w:val="24"/>
                <w:szCs w:val="24"/>
              </w:rPr>
            </w:pPr>
            <w:r w:rsidRPr="00007560">
              <w:rPr>
                <w:rFonts w:ascii="Arial Narrow" w:hAnsi="Arial Narrow" w:cs="Arial"/>
                <w:sz w:val="24"/>
                <w:szCs w:val="24"/>
              </w:rPr>
              <w:lastRenderedPageBreak/>
              <w:t>Entiendo la presente como una medida preventiva, m</w:t>
            </w:r>
            <w:r w:rsidR="006E7A1C" w:rsidRPr="00007560">
              <w:rPr>
                <w:rFonts w:ascii="Arial Narrow" w:hAnsi="Arial Narrow" w:cs="Calibri Light"/>
                <w:sz w:val="24"/>
                <w:szCs w:val="24"/>
              </w:rPr>
              <w:t>anifiesto mi voluntad de asumir, de manera unilateral, la presente declaración de intereses particulares, teniendo en cuenta las siguientes consideraciones:</w:t>
            </w:r>
          </w:p>
          <w:p w14:paraId="69A47CFB" w14:textId="77777777" w:rsidR="006E7A1C" w:rsidRPr="00834CB2" w:rsidRDefault="006E7A1C" w:rsidP="006E7A1C">
            <w:pPr>
              <w:pStyle w:val="Prrafodelista"/>
              <w:numPr>
                <w:ilvl w:val="0"/>
                <w:numId w:val="2"/>
              </w:numPr>
              <w:spacing w:after="0" w:line="276" w:lineRule="auto"/>
              <w:jc w:val="both"/>
              <w:rPr>
                <w:rFonts w:ascii="Arial Narrow" w:hAnsi="Arial Narrow" w:cs="Calibri Light"/>
                <w:sz w:val="24"/>
                <w:szCs w:val="24"/>
              </w:rPr>
            </w:pPr>
            <w:r w:rsidRPr="00007560">
              <w:rPr>
                <w:rFonts w:ascii="Arial Narrow" w:hAnsi="Arial Narrow" w:cs="Calibri Light"/>
                <w:sz w:val="24"/>
                <w:szCs w:val="24"/>
              </w:rPr>
              <w:t>Que es mi interés</w:t>
            </w:r>
            <w:r w:rsidRPr="00834CB2">
              <w:rPr>
                <w:rFonts w:ascii="Arial Narrow" w:hAnsi="Arial Narrow" w:cs="Calibri Light"/>
                <w:sz w:val="24"/>
                <w:szCs w:val="24"/>
              </w:rPr>
              <w:t xml:space="preserve"> </w:t>
            </w:r>
            <w:r w:rsidR="0096132B">
              <w:rPr>
                <w:rFonts w:ascii="Arial Narrow" w:hAnsi="Arial Narrow" w:cs="Calibri Light"/>
                <w:sz w:val="24"/>
                <w:szCs w:val="24"/>
              </w:rPr>
              <w:t>atender</w:t>
            </w:r>
            <w:r w:rsidRPr="00834CB2">
              <w:rPr>
                <w:rFonts w:ascii="Arial Narrow" w:hAnsi="Arial Narrow" w:cs="Calibri Light"/>
                <w:sz w:val="24"/>
                <w:szCs w:val="24"/>
              </w:rPr>
              <w:t xml:space="preserve"> la política de integridad</w:t>
            </w:r>
            <w:r>
              <w:rPr>
                <w:rFonts w:ascii="Arial Narrow" w:hAnsi="Arial Narrow" w:cs="Calibri Light"/>
                <w:sz w:val="24"/>
                <w:szCs w:val="24"/>
              </w:rPr>
              <w:t xml:space="preserve"> y </w:t>
            </w:r>
            <w:r w:rsidR="0096132B">
              <w:rPr>
                <w:rFonts w:ascii="Arial Narrow" w:hAnsi="Arial Narrow" w:cs="Calibri Light"/>
                <w:sz w:val="24"/>
                <w:szCs w:val="24"/>
              </w:rPr>
              <w:t xml:space="preserve">cumplir con </w:t>
            </w:r>
            <w:r>
              <w:rPr>
                <w:rFonts w:ascii="Arial Narrow" w:hAnsi="Arial Narrow" w:cs="Calibri Light"/>
                <w:sz w:val="24"/>
                <w:szCs w:val="24"/>
              </w:rPr>
              <w:t>los valores del servicio público del código de integridad</w:t>
            </w:r>
            <w:r w:rsidR="0096132B">
              <w:rPr>
                <w:rFonts w:ascii="Arial Narrow" w:hAnsi="Arial Narrow" w:cs="Calibri Light"/>
                <w:sz w:val="24"/>
                <w:szCs w:val="24"/>
              </w:rPr>
              <w:t>.</w:t>
            </w:r>
            <w:r w:rsidRPr="00834CB2">
              <w:rPr>
                <w:rFonts w:ascii="Arial Narrow" w:hAnsi="Arial Narrow" w:cs="Calibri Light"/>
                <w:sz w:val="24"/>
                <w:szCs w:val="24"/>
              </w:rPr>
              <w:t xml:space="preserve"> </w:t>
            </w:r>
          </w:p>
          <w:p w14:paraId="665BA975" w14:textId="77777777" w:rsidR="006E7A1C" w:rsidRPr="001453CD" w:rsidRDefault="006E7A1C" w:rsidP="006E7A1C">
            <w:pPr>
              <w:pStyle w:val="Prrafodelista"/>
              <w:numPr>
                <w:ilvl w:val="0"/>
                <w:numId w:val="2"/>
              </w:numPr>
              <w:shd w:val="clear" w:color="auto" w:fill="FFFFFF" w:themeFill="background1"/>
              <w:spacing w:after="0" w:line="276" w:lineRule="auto"/>
              <w:jc w:val="both"/>
              <w:rPr>
                <w:rFonts w:ascii="Arial Narrow" w:hAnsi="Arial Narrow" w:cs="Calibri Light"/>
                <w:sz w:val="24"/>
                <w:szCs w:val="24"/>
              </w:rPr>
            </w:pPr>
            <w:r w:rsidRPr="00834CB2">
              <w:rPr>
                <w:rFonts w:ascii="Arial Narrow" w:hAnsi="Arial Narrow" w:cs="Calibri Light"/>
                <w:sz w:val="24"/>
                <w:szCs w:val="24"/>
              </w:rPr>
              <w:t xml:space="preserve">Que los conflictos de intereses </w:t>
            </w:r>
            <w:r w:rsidR="00156AF1">
              <w:rPr>
                <w:rFonts w:ascii="Arial Narrow" w:hAnsi="Arial Narrow" w:cs="Calibri Light"/>
                <w:sz w:val="24"/>
                <w:szCs w:val="24"/>
              </w:rPr>
              <w:t xml:space="preserve">se pueden presentar cuando </w:t>
            </w:r>
            <w:r w:rsidRPr="00834CB2">
              <w:rPr>
                <w:rFonts w:ascii="Arial Narrow" w:hAnsi="Arial Narrow" w:cs="Calibri Light"/>
                <w:sz w:val="24"/>
                <w:szCs w:val="24"/>
              </w:rPr>
              <w:t xml:space="preserve">el deber propio de la función pública </w:t>
            </w:r>
            <w:r w:rsidR="00156AF1">
              <w:rPr>
                <w:rFonts w:ascii="Arial Narrow" w:hAnsi="Arial Narrow" w:cs="Calibri Light"/>
                <w:sz w:val="24"/>
                <w:szCs w:val="24"/>
              </w:rPr>
              <w:t xml:space="preserve">se ve afectado por </w:t>
            </w:r>
            <w:r w:rsidRPr="00834CB2">
              <w:rPr>
                <w:rFonts w:ascii="Arial Narrow" w:hAnsi="Arial Narrow" w:cs="Calibri Light"/>
                <w:sz w:val="24"/>
                <w:szCs w:val="24"/>
              </w:rPr>
              <w:t>intereses</w:t>
            </w:r>
            <w:r w:rsidR="00CA4FA5">
              <w:rPr>
                <w:rFonts w:ascii="Arial Narrow" w:hAnsi="Arial Narrow" w:cs="Calibri Light"/>
                <w:sz w:val="24"/>
                <w:szCs w:val="24"/>
              </w:rPr>
              <w:t xml:space="preserve"> particulares</w:t>
            </w:r>
            <w:r w:rsidRPr="00834CB2">
              <w:rPr>
                <w:rFonts w:ascii="Arial Narrow" w:hAnsi="Arial Narrow" w:cs="Calibri Light"/>
                <w:sz w:val="24"/>
                <w:szCs w:val="24"/>
              </w:rPr>
              <w:t>, los cuales</w:t>
            </w:r>
            <w:r w:rsidRPr="00DD2C08">
              <w:rPr>
                <w:rFonts w:ascii="Arial Narrow" w:hAnsi="Arial Narrow" w:cs="Calibri Light"/>
                <w:sz w:val="24"/>
                <w:szCs w:val="24"/>
              </w:rPr>
              <w:t xml:space="preserve"> podrían</w:t>
            </w:r>
            <w:r w:rsidRPr="00834CB2">
              <w:rPr>
                <w:rFonts w:ascii="Arial Narrow" w:hAnsi="Arial Narrow" w:cs="Calibri Light"/>
                <w:sz w:val="24"/>
                <w:szCs w:val="24"/>
              </w:rPr>
              <w:t xml:space="preserve">  influir real o potencialmente en la forma </w:t>
            </w:r>
            <w:r w:rsidRPr="001453CD">
              <w:rPr>
                <w:rFonts w:ascii="Arial Narrow" w:hAnsi="Arial Narrow" w:cs="Calibri Light"/>
                <w:sz w:val="24"/>
                <w:szCs w:val="24"/>
              </w:rPr>
              <w:t xml:space="preserve">correcta del ejercicio </w:t>
            </w:r>
            <w:r w:rsidR="00BE0074">
              <w:rPr>
                <w:rFonts w:ascii="Arial Narrow" w:hAnsi="Arial Narrow" w:cs="Calibri Light"/>
                <w:sz w:val="24"/>
                <w:szCs w:val="24"/>
              </w:rPr>
              <w:t xml:space="preserve">de </w:t>
            </w:r>
            <w:r w:rsidRPr="001453CD">
              <w:rPr>
                <w:rFonts w:ascii="Arial Narrow" w:hAnsi="Arial Narrow" w:cs="Calibri Light"/>
                <w:sz w:val="24"/>
                <w:szCs w:val="24"/>
              </w:rPr>
              <w:t>funciones y responsabilidades oficiales.</w:t>
            </w:r>
          </w:p>
          <w:p w14:paraId="6580EC81" w14:textId="77777777" w:rsidR="009518B2" w:rsidRPr="001453CD" w:rsidRDefault="009518B2" w:rsidP="009518B2">
            <w:pPr>
              <w:pStyle w:val="Prrafodelista"/>
              <w:numPr>
                <w:ilvl w:val="0"/>
                <w:numId w:val="2"/>
              </w:numPr>
              <w:shd w:val="clear" w:color="auto" w:fill="FFFFFF" w:themeFill="background1"/>
              <w:spacing w:after="0" w:line="276" w:lineRule="auto"/>
              <w:jc w:val="both"/>
              <w:rPr>
                <w:rFonts w:ascii="Arial Narrow" w:hAnsi="Arial Narrow" w:cs="Calibri Light"/>
                <w:sz w:val="24"/>
                <w:szCs w:val="24"/>
              </w:rPr>
            </w:pPr>
            <w:r w:rsidRPr="001453CD">
              <w:rPr>
                <w:rFonts w:ascii="Arial Narrow" w:hAnsi="Arial Narrow" w:cs="Calibri Light"/>
                <w:sz w:val="24"/>
                <w:szCs w:val="24"/>
              </w:rPr>
              <w:t>Que conozco lo dispuesto sobre conflictos de intereses en la normatividad vigente</w:t>
            </w:r>
            <w:r w:rsidRPr="001453CD">
              <w:rPr>
                <w:rStyle w:val="Refdenotaalpie"/>
                <w:rFonts w:ascii="Arial Narrow" w:hAnsi="Arial Narrow" w:cs="Calibri Light"/>
                <w:sz w:val="24"/>
                <w:szCs w:val="24"/>
              </w:rPr>
              <w:footnoteReference w:id="3"/>
            </w:r>
            <w:r w:rsidRPr="001453CD">
              <w:rPr>
                <w:rFonts w:ascii="Arial Narrow" w:hAnsi="Arial Narrow" w:cs="Calibri Light"/>
                <w:sz w:val="24"/>
                <w:szCs w:val="24"/>
              </w:rPr>
              <w:t>: Código Disciplinario Único</w:t>
            </w:r>
            <w:r w:rsidRPr="001453CD">
              <w:rPr>
                <w:rStyle w:val="Refdenotaalpie"/>
                <w:rFonts w:ascii="Arial Narrow" w:hAnsi="Arial Narrow" w:cs="Calibri Light"/>
                <w:sz w:val="24"/>
                <w:szCs w:val="24"/>
              </w:rPr>
              <w:footnoteReference w:id="4"/>
            </w:r>
            <w:r w:rsidR="00102E40">
              <w:rPr>
                <w:rFonts w:ascii="Arial Narrow" w:hAnsi="Arial Narrow" w:cs="Calibri Light"/>
                <w:sz w:val="24"/>
                <w:szCs w:val="24"/>
              </w:rPr>
              <w:t xml:space="preserve">, </w:t>
            </w:r>
            <w:r w:rsidRPr="001453CD">
              <w:rPr>
                <w:rFonts w:ascii="Arial Narrow" w:hAnsi="Arial Narrow" w:cs="Calibri Light"/>
                <w:sz w:val="24"/>
                <w:szCs w:val="24"/>
              </w:rPr>
              <w:t>el Código de Procedimiento Administrativo y de lo Contencioso Administrativo</w:t>
            </w:r>
            <w:r w:rsidR="00102E40">
              <w:rPr>
                <w:rFonts w:ascii="Arial Narrow" w:hAnsi="Arial Narrow" w:cs="Calibri Light"/>
                <w:sz w:val="24"/>
                <w:szCs w:val="24"/>
              </w:rPr>
              <w:t xml:space="preserve"> y la Ley 1474 de 2011</w:t>
            </w:r>
            <w:r w:rsidRPr="001453CD">
              <w:rPr>
                <w:rFonts w:ascii="Arial Narrow" w:hAnsi="Arial Narrow" w:cs="Calibri Light"/>
                <w:sz w:val="24"/>
                <w:szCs w:val="24"/>
              </w:rPr>
              <w:t>.</w:t>
            </w:r>
          </w:p>
          <w:p w14:paraId="14BAA49B" w14:textId="78A2807F" w:rsidR="00DE1A26" w:rsidRPr="00DE1A26" w:rsidRDefault="009518B2" w:rsidP="00DE1A26">
            <w:pPr>
              <w:pStyle w:val="Prrafodelista"/>
              <w:numPr>
                <w:ilvl w:val="0"/>
                <w:numId w:val="2"/>
              </w:numPr>
              <w:shd w:val="clear" w:color="auto" w:fill="FFFFFF" w:themeFill="background1"/>
              <w:spacing w:after="0" w:line="276" w:lineRule="auto"/>
              <w:jc w:val="both"/>
              <w:rPr>
                <w:rFonts w:ascii="Arial Narrow" w:hAnsi="Arial Narrow" w:cs="Calibri Light"/>
                <w:sz w:val="24"/>
                <w:szCs w:val="24"/>
              </w:rPr>
            </w:pPr>
            <w:r w:rsidRPr="001453CD">
              <w:rPr>
                <w:rFonts w:ascii="Arial Narrow" w:hAnsi="Arial Narrow" w:cs="Calibri Light"/>
                <w:sz w:val="24"/>
                <w:szCs w:val="24"/>
              </w:rPr>
              <w:t xml:space="preserve">Que conozco las inhabilidades e incompatibilidades en mi calidad de servidor público o particular que cumple funciones públicas. </w:t>
            </w:r>
          </w:p>
          <w:p w14:paraId="3ED144E4" w14:textId="77777777" w:rsidR="00181377" w:rsidRPr="00834CB2" w:rsidRDefault="00BE0074" w:rsidP="00BE0074">
            <w:pPr>
              <w:spacing w:line="276" w:lineRule="auto"/>
              <w:jc w:val="both"/>
              <w:rPr>
                <w:rFonts w:ascii="Arial Narrow" w:hAnsi="Arial Narrow" w:cs="Calibri Light"/>
                <w:sz w:val="24"/>
                <w:szCs w:val="24"/>
              </w:rPr>
            </w:pPr>
            <w:r>
              <w:rPr>
                <w:rFonts w:ascii="Arial Narrow" w:hAnsi="Arial Narrow" w:cs="Calibri Light"/>
                <w:sz w:val="24"/>
                <w:szCs w:val="24"/>
              </w:rPr>
              <w:t>Por lo anterior, a</w:t>
            </w:r>
            <w:r w:rsidR="00181377" w:rsidRPr="00834CB2">
              <w:rPr>
                <w:rFonts w:ascii="Arial Narrow" w:hAnsi="Arial Narrow" w:cs="Calibri Light"/>
                <w:sz w:val="24"/>
                <w:szCs w:val="24"/>
              </w:rPr>
              <w:t xml:space="preserve"> continuación me permito declarar mis</w:t>
            </w:r>
            <w:r w:rsidR="00F421D5" w:rsidRPr="00834CB2">
              <w:rPr>
                <w:rFonts w:ascii="Arial Narrow" w:hAnsi="Arial Narrow" w:cs="Calibri Light"/>
                <w:sz w:val="24"/>
                <w:szCs w:val="24"/>
              </w:rPr>
              <w:t xml:space="preserve"> interese</w:t>
            </w:r>
            <w:r w:rsidR="00BC27A7" w:rsidRPr="00834CB2">
              <w:rPr>
                <w:rFonts w:ascii="Arial Narrow" w:hAnsi="Arial Narrow" w:cs="Calibri Light"/>
                <w:sz w:val="24"/>
                <w:szCs w:val="24"/>
              </w:rPr>
              <w:t>s</w:t>
            </w:r>
            <w:r w:rsidR="00F421D5" w:rsidRPr="00834CB2">
              <w:rPr>
                <w:rFonts w:ascii="Arial Narrow" w:hAnsi="Arial Narrow" w:cs="Calibri Light"/>
                <w:sz w:val="24"/>
                <w:szCs w:val="24"/>
              </w:rPr>
              <w:t xml:space="preserve"> particulares</w:t>
            </w:r>
            <w:r w:rsidR="00181377" w:rsidRPr="00834CB2">
              <w:rPr>
                <w:rFonts w:ascii="Arial Narrow" w:hAnsi="Arial Narrow" w:cs="Calibri Light"/>
                <w:sz w:val="24"/>
                <w:szCs w:val="24"/>
              </w:rPr>
              <w:t xml:space="preserve">: </w:t>
            </w:r>
          </w:p>
        </w:tc>
      </w:tr>
      <w:tr w:rsidR="00181377" w:rsidRPr="00834CB2" w14:paraId="045879AC" w14:textId="77777777" w:rsidTr="00DE1A26">
        <w:trPr>
          <w:trHeight w:val="3831"/>
        </w:trPr>
        <w:tc>
          <w:tcPr>
            <w:tcW w:w="8930" w:type="dxa"/>
          </w:tcPr>
          <w:p w14:paraId="03EAC312" w14:textId="77777777" w:rsidR="002C545F" w:rsidRPr="00DE1A26" w:rsidRDefault="002C545F" w:rsidP="002C545F">
            <w:pPr>
              <w:pStyle w:val="Prrafodelista"/>
              <w:shd w:val="clear" w:color="auto" w:fill="FFFFFF" w:themeFill="background1"/>
              <w:spacing w:line="276" w:lineRule="auto"/>
              <w:ind w:left="1080"/>
              <w:jc w:val="both"/>
              <w:rPr>
                <w:rFonts w:ascii="Arial Narrow" w:hAnsi="Arial Narrow" w:cs="Calibri Light"/>
                <w:b/>
                <w:sz w:val="8"/>
                <w:szCs w:val="24"/>
              </w:rPr>
            </w:pPr>
          </w:p>
          <w:p w14:paraId="604A4C99" w14:textId="77777777" w:rsidR="0042150E" w:rsidRPr="00910889" w:rsidRDefault="006276E1" w:rsidP="00DE1A26">
            <w:pPr>
              <w:pStyle w:val="Prrafodelista"/>
              <w:numPr>
                <w:ilvl w:val="0"/>
                <w:numId w:val="7"/>
              </w:numPr>
              <w:shd w:val="clear" w:color="auto" w:fill="FFFFFF" w:themeFill="background1"/>
              <w:spacing w:after="0" w:line="276" w:lineRule="auto"/>
              <w:jc w:val="both"/>
              <w:rPr>
                <w:rFonts w:ascii="Arial Narrow" w:hAnsi="Arial Narrow" w:cs="Calibri Light"/>
                <w:b/>
                <w:sz w:val="24"/>
                <w:szCs w:val="24"/>
              </w:rPr>
            </w:pPr>
            <w:r w:rsidRPr="00910889">
              <w:rPr>
                <w:rFonts w:ascii="Arial Narrow" w:hAnsi="Arial Narrow" w:cs="Calibri Light"/>
                <w:b/>
                <w:sz w:val="24"/>
                <w:szCs w:val="24"/>
              </w:rPr>
              <w:t>P</w:t>
            </w:r>
            <w:r w:rsidR="00B0074B" w:rsidRPr="00910889">
              <w:rPr>
                <w:rFonts w:ascii="Arial Narrow" w:hAnsi="Arial Narrow" w:cs="Calibri Light"/>
                <w:b/>
                <w:sz w:val="24"/>
                <w:szCs w:val="24"/>
              </w:rPr>
              <w:t xml:space="preserve">articipación en </w:t>
            </w:r>
            <w:r w:rsidR="00B0074B" w:rsidRPr="00910889">
              <w:rPr>
                <w:rFonts w:ascii="Arial Narrow" w:hAnsi="Arial Narrow" w:cs="Calibri Light"/>
                <w:b/>
                <w:sz w:val="24"/>
                <w:szCs w:val="24"/>
                <w:shd w:val="clear" w:color="auto" w:fill="FFFFFF" w:themeFill="background1"/>
              </w:rPr>
              <w:t>sociedades</w:t>
            </w:r>
            <w:r w:rsidR="002239C9" w:rsidRPr="00910889">
              <w:rPr>
                <w:rFonts w:ascii="Arial Narrow" w:hAnsi="Arial Narrow" w:cs="Calibri Light"/>
                <w:b/>
                <w:sz w:val="24"/>
                <w:szCs w:val="24"/>
                <w:shd w:val="clear" w:color="auto" w:fill="FFFFFF" w:themeFill="background1"/>
              </w:rPr>
              <w:t xml:space="preserve"> </w:t>
            </w:r>
            <w:r w:rsidR="00BE0074" w:rsidRPr="00910889">
              <w:rPr>
                <w:rFonts w:ascii="Arial Narrow" w:hAnsi="Arial Narrow" w:cs="Calibri Light"/>
                <w:b/>
                <w:sz w:val="24"/>
                <w:szCs w:val="24"/>
                <w:shd w:val="clear" w:color="auto" w:fill="FFFFFF" w:themeFill="background1"/>
              </w:rPr>
              <w:t>y</w:t>
            </w:r>
            <w:r w:rsidR="002239C9" w:rsidRPr="00910889">
              <w:rPr>
                <w:rFonts w:ascii="Arial Narrow" w:hAnsi="Arial Narrow" w:cs="Calibri Light"/>
                <w:b/>
                <w:sz w:val="24"/>
                <w:szCs w:val="24"/>
                <w:shd w:val="clear" w:color="auto" w:fill="FFFFFF" w:themeFill="background1"/>
              </w:rPr>
              <w:t xml:space="preserve"> vinculación laboral</w:t>
            </w:r>
          </w:p>
          <w:p w14:paraId="1D69793A" w14:textId="77777777" w:rsidR="00181377" w:rsidRPr="00834CB2" w:rsidRDefault="00181377" w:rsidP="0042150E">
            <w:pPr>
              <w:spacing w:line="276" w:lineRule="auto"/>
              <w:jc w:val="both"/>
              <w:rPr>
                <w:rFonts w:ascii="Arial Narrow" w:hAnsi="Arial Narrow" w:cs="Calibri Light"/>
                <w:b/>
                <w:sz w:val="24"/>
                <w:szCs w:val="24"/>
              </w:rPr>
            </w:pPr>
            <w:r w:rsidRPr="00390B46">
              <w:rPr>
                <w:rFonts w:ascii="Arial Narrow" w:hAnsi="Arial Narrow" w:cs="Calibri Light"/>
                <w:sz w:val="24"/>
                <w:szCs w:val="24"/>
              </w:rPr>
              <w:t>Las siguientes son las sociedades, empresas, negocios</w:t>
            </w:r>
            <w:r w:rsidR="001C6DF6">
              <w:rPr>
                <w:rFonts w:ascii="Arial Narrow" w:hAnsi="Arial Narrow" w:cs="Calibri Light"/>
                <w:sz w:val="24"/>
                <w:szCs w:val="24"/>
              </w:rPr>
              <w:t>, fundación, asociación</w:t>
            </w:r>
            <w:r w:rsidRPr="00390B46">
              <w:rPr>
                <w:rFonts w:ascii="Arial Narrow" w:hAnsi="Arial Narrow" w:cs="Calibri Light"/>
                <w:sz w:val="24"/>
                <w:szCs w:val="24"/>
              </w:rPr>
              <w:t xml:space="preserve"> </w:t>
            </w:r>
            <w:r w:rsidR="001C6DF6">
              <w:rPr>
                <w:rFonts w:ascii="Arial Narrow" w:hAnsi="Arial Narrow" w:cs="Calibri Light"/>
                <w:sz w:val="24"/>
                <w:szCs w:val="24"/>
              </w:rPr>
              <w:t>u</w:t>
            </w:r>
            <w:r w:rsidRPr="00390B46">
              <w:rPr>
                <w:rFonts w:ascii="Arial Narrow" w:hAnsi="Arial Narrow" w:cs="Calibri Light"/>
                <w:sz w:val="24"/>
                <w:szCs w:val="24"/>
              </w:rPr>
              <w:t xml:space="preserve"> organizaci</w:t>
            </w:r>
            <w:r w:rsidR="001C6DF6">
              <w:rPr>
                <w:rFonts w:ascii="Arial Narrow" w:hAnsi="Arial Narrow" w:cs="Calibri Light"/>
                <w:sz w:val="24"/>
                <w:szCs w:val="24"/>
              </w:rPr>
              <w:t xml:space="preserve">ón con o </w:t>
            </w:r>
            <w:r w:rsidRPr="00390B46">
              <w:rPr>
                <w:rFonts w:ascii="Arial Narrow" w:hAnsi="Arial Narrow" w:cs="Calibri Light"/>
                <w:sz w:val="24"/>
                <w:szCs w:val="24"/>
              </w:rPr>
              <w:t>sin ánimo de lucro</w:t>
            </w:r>
            <w:r w:rsidR="001C6DF6">
              <w:rPr>
                <w:rFonts w:ascii="Arial Narrow" w:hAnsi="Arial Narrow" w:cs="Calibri Light"/>
                <w:sz w:val="24"/>
                <w:szCs w:val="24"/>
              </w:rPr>
              <w:t>,</w:t>
            </w:r>
            <w:r w:rsidRPr="00390B46">
              <w:rPr>
                <w:rFonts w:ascii="Arial Narrow" w:hAnsi="Arial Narrow" w:cs="Calibri Light"/>
                <w:sz w:val="24"/>
                <w:szCs w:val="24"/>
              </w:rPr>
              <w:t xml:space="preserve"> de las cuales soy </w:t>
            </w:r>
            <w:r w:rsidRPr="00390B46">
              <w:rPr>
                <w:rFonts w:ascii="Arial Narrow" w:hAnsi="Arial Narrow" w:cs="Calibri Light"/>
                <w:sz w:val="24"/>
                <w:szCs w:val="24"/>
                <w:u w:val="single"/>
              </w:rPr>
              <w:t>dueño, socio, representante legal</w:t>
            </w:r>
            <w:r w:rsidR="00390B46">
              <w:rPr>
                <w:rFonts w:ascii="Arial Narrow" w:hAnsi="Arial Narrow" w:cs="Calibri Light"/>
                <w:sz w:val="24"/>
                <w:szCs w:val="24"/>
              </w:rPr>
              <w:t xml:space="preserve">, </w:t>
            </w:r>
            <w:r w:rsidR="007756A6" w:rsidRPr="00390B46">
              <w:rPr>
                <w:rFonts w:ascii="Arial Narrow" w:hAnsi="Arial Narrow" w:cs="Calibri Light"/>
                <w:sz w:val="24"/>
                <w:szCs w:val="24"/>
                <w:u w:val="single"/>
              </w:rPr>
              <w:t>directivo o empleado</w:t>
            </w:r>
            <w:r w:rsidR="00390B46">
              <w:rPr>
                <w:rFonts w:ascii="Arial Narrow" w:hAnsi="Arial Narrow" w:cs="Calibri Light"/>
                <w:sz w:val="24"/>
                <w:szCs w:val="24"/>
                <w:u w:val="single"/>
              </w:rPr>
              <w:t>,</w:t>
            </w:r>
            <w:r w:rsidR="007756A6" w:rsidRPr="00390B46">
              <w:rPr>
                <w:rFonts w:ascii="Arial Narrow" w:hAnsi="Arial Narrow" w:cs="Calibri Light"/>
                <w:sz w:val="24"/>
                <w:szCs w:val="24"/>
              </w:rPr>
              <w:t xml:space="preserve"> </w:t>
            </w:r>
            <w:r w:rsidRPr="00390B46">
              <w:rPr>
                <w:rFonts w:ascii="Arial Narrow" w:hAnsi="Arial Narrow" w:cs="Calibri Light"/>
                <w:sz w:val="24"/>
                <w:szCs w:val="24"/>
              </w:rPr>
              <w:t>o lo he sido en los últimos 5 años</w:t>
            </w:r>
            <w:r w:rsidR="00BA4C3E" w:rsidRPr="00390B46">
              <w:rPr>
                <w:rStyle w:val="Refdenotaalpie"/>
                <w:rFonts w:ascii="Arial Narrow" w:hAnsi="Arial Narrow" w:cs="Calibri Light"/>
                <w:sz w:val="24"/>
                <w:szCs w:val="24"/>
              </w:rPr>
              <w:footnoteReference w:id="5"/>
            </w:r>
            <w:r w:rsidRPr="00390B46">
              <w:rPr>
                <w:rFonts w:ascii="Arial Narrow" w:hAnsi="Arial Narrow" w:cs="Calibri Light"/>
                <w:sz w:val="24"/>
                <w:szCs w:val="24"/>
              </w:rPr>
              <w:t>:</w:t>
            </w:r>
          </w:p>
          <w:tbl>
            <w:tblPr>
              <w:tblStyle w:val="Tablaconcuadrcula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2391"/>
              <w:gridCol w:w="1691"/>
              <w:gridCol w:w="2113"/>
              <w:gridCol w:w="2356"/>
            </w:tblGrid>
            <w:tr w:rsidR="00CB0CDD" w:rsidRPr="00834CB2" w14:paraId="48965DC4" w14:textId="77777777" w:rsidTr="00DE1A26">
              <w:trPr>
                <w:trHeight w:val="552"/>
              </w:trPr>
              <w:tc>
                <w:tcPr>
                  <w:tcW w:w="2391" w:type="dxa"/>
                  <w:vAlign w:val="center"/>
                </w:tcPr>
                <w:p w14:paraId="725C7245" w14:textId="77777777" w:rsidR="00CB0CDD" w:rsidRPr="00834CB2" w:rsidRDefault="00CB0CDD" w:rsidP="00DE1A26">
                  <w:pPr>
                    <w:spacing w:line="276" w:lineRule="auto"/>
                    <w:jc w:val="center"/>
                    <w:rPr>
                      <w:rFonts w:ascii="Arial Narrow" w:hAnsi="Arial Narrow" w:cs="Calibri Light"/>
                      <w:sz w:val="24"/>
                      <w:szCs w:val="24"/>
                    </w:rPr>
                  </w:pPr>
                  <w:r w:rsidRPr="00834CB2">
                    <w:rPr>
                      <w:rFonts w:ascii="Arial Narrow" w:hAnsi="Arial Narrow" w:cs="Calibri Light"/>
                      <w:sz w:val="24"/>
                      <w:szCs w:val="24"/>
                    </w:rPr>
                    <w:t xml:space="preserve">Entidad o </w:t>
                  </w:r>
                  <w:r>
                    <w:rPr>
                      <w:rFonts w:ascii="Arial Narrow" w:hAnsi="Arial Narrow" w:cs="Calibri Light"/>
                      <w:sz w:val="24"/>
                      <w:szCs w:val="24"/>
                    </w:rPr>
                    <w:t>negocio</w:t>
                  </w:r>
                </w:p>
              </w:tc>
              <w:tc>
                <w:tcPr>
                  <w:tcW w:w="1691" w:type="dxa"/>
                </w:tcPr>
                <w:p w14:paraId="5F98B6DA" w14:textId="77777777" w:rsidR="00CB0CDD" w:rsidRPr="00834CB2" w:rsidRDefault="00CB0CDD" w:rsidP="00DE1A26">
                  <w:pPr>
                    <w:spacing w:after="0" w:line="276" w:lineRule="auto"/>
                    <w:jc w:val="center"/>
                    <w:rPr>
                      <w:rFonts w:ascii="Arial Narrow" w:hAnsi="Arial Narrow" w:cs="Calibri Light"/>
                      <w:sz w:val="24"/>
                      <w:szCs w:val="24"/>
                    </w:rPr>
                  </w:pPr>
                  <w:r w:rsidRPr="00834CB2">
                    <w:rPr>
                      <w:rFonts w:ascii="Arial Narrow" w:hAnsi="Arial Narrow" w:cs="Calibri Light"/>
                      <w:sz w:val="24"/>
                      <w:szCs w:val="24"/>
                    </w:rPr>
                    <w:t>Tipo de participación</w:t>
                  </w:r>
                </w:p>
              </w:tc>
              <w:tc>
                <w:tcPr>
                  <w:tcW w:w="2113" w:type="dxa"/>
                </w:tcPr>
                <w:p w14:paraId="00ABB7B8" w14:textId="77777777" w:rsidR="00CB0CDD" w:rsidRPr="00834CB2" w:rsidRDefault="00CB0CDD" w:rsidP="00DE1A26">
                  <w:pPr>
                    <w:spacing w:after="0" w:line="276" w:lineRule="auto"/>
                    <w:jc w:val="center"/>
                    <w:rPr>
                      <w:rFonts w:ascii="Arial Narrow" w:hAnsi="Arial Narrow" w:cs="Calibri Light"/>
                      <w:sz w:val="24"/>
                      <w:szCs w:val="24"/>
                    </w:rPr>
                  </w:pPr>
                  <w:r w:rsidRPr="00834CB2">
                    <w:rPr>
                      <w:rFonts w:ascii="Arial Narrow" w:hAnsi="Arial Narrow" w:cs="Calibri Light"/>
                      <w:sz w:val="24"/>
                      <w:szCs w:val="24"/>
                    </w:rPr>
                    <w:t>Fechas de ingreso y salida</w:t>
                  </w:r>
                </w:p>
              </w:tc>
              <w:tc>
                <w:tcPr>
                  <w:tcW w:w="2356" w:type="dxa"/>
                </w:tcPr>
                <w:p w14:paraId="56B3BE3F" w14:textId="77777777" w:rsidR="00CB0CDD" w:rsidRPr="00834CB2" w:rsidRDefault="00CB0CDD" w:rsidP="00DE1A26">
                  <w:pPr>
                    <w:spacing w:after="0" w:line="276" w:lineRule="auto"/>
                    <w:jc w:val="center"/>
                    <w:rPr>
                      <w:rFonts w:ascii="Arial Narrow" w:hAnsi="Arial Narrow" w:cs="Calibri Light"/>
                      <w:sz w:val="24"/>
                      <w:szCs w:val="24"/>
                    </w:rPr>
                  </w:pPr>
                  <w:r>
                    <w:rPr>
                      <w:rFonts w:ascii="Arial Narrow" w:hAnsi="Arial Narrow" w:cs="Calibri Light"/>
                      <w:sz w:val="24"/>
                      <w:szCs w:val="24"/>
                    </w:rPr>
                    <w:t>Compromiso vigente de confidencialidad SI/NO</w:t>
                  </w:r>
                </w:p>
              </w:tc>
            </w:tr>
            <w:tr w:rsidR="00CB0CDD" w:rsidRPr="00834CB2" w14:paraId="37DB7A61" w14:textId="77777777" w:rsidTr="00DE1A26">
              <w:trPr>
                <w:trHeight w:val="336"/>
              </w:trPr>
              <w:tc>
                <w:tcPr>
                  <w:tcW w:w="2391" w:type="dxa"/>
                </w:tcPr>
                <w:p w14:paraId="4B97F634" w14:textId="77777777" w:rsidR="00CB0CDD" w:rsidRPr="00834CB2" w:rsidRDefault="00CB0CDD" w:rsidP="0042150E">
                  <w:pPr>
                    <w:spacing w:line="276" w:lineRule="auto"/>
                    <w:jc w:val="both"/>
                    <w:rPr>
                      <w:rFonts w:ascii="Arial Narrow" w:hAnsi="Arial Narrow" w:cs="Calibri Light"/>
                      <w:sz w:val="24"/>
                      <w:szCs w:val="24"/>
                    </w:rPr>
                  </w:pPr>
                </w:p>
              </w:tc>
              <w:tc>
                <w:tcPr>
                  <w:tcW w:w="1691" w:type="dxa"/>
                </w:tcPr>
                <w:p w14:paraId="1FCD061B" w14:textId="77777777" w:rsidR="00CB0CDD" w:rsidRPr="00834CB2" w:rsidRDefault="00CB0CDD" w:rsidP="0042150E">
                  <w:pPr>
                    <w:spacing w:line="276" w:lineRule="auto"/>
                    <w:jc w:val="both"/>
                    <w:rPr>
                      <w:rFonts w:ascii="Arial Narrow" w:hAnsi="Arial Narrow" w:cs="Calibri Light"/>
                      <w:sz w:val="24"/>
                      <w:szCs w:val="24"/>
                    </w:rPr>
                  </w:pPr>
                </w:p>
              </w:tc>
              <w:tc>
                <w:tcPr>
                  <w:tcW w:w="2113" w:type="dxa"/>
                </w:tcPr>
                <w:p w14:paraId="176FEBCA" w14:textId="77777777" w:rsidR="00CB0CDD" w:rsidRPr="00834CB2" w:rsidRDefault="00CB0CDD" w:rsidP="0042150E">
                  <w:pPr>
                    <w:spacing w:line="276" w:lineRule="auto"/>
                    <w:jc w:val="both"/>
                    <w:rPr>
                      <w:rFonts w:ascii="Arial Narrow" w:hAnsi="Arial Narrow" w:cs="Calibri Light"/>
                      <w:sz w:val="24"/>
                      <w:szCs w:val="24"/>
                    </w:rPr>
                  </w:pPr>
                </w:p>
              </w:tc>
              <w:tc>
                <w:tcPr>
                  <w:tcW w:w="2356" w:type="dxa"/>
                </w:tcPr>
                <w:p w14:paraId="3BB55DC7" w14:textId="77777777" w:rsidR="00CB0CDD" w:rsidRPr="00834CB2" w:rsidRDefault="00CB0CDD" w:rsidP="0042150E">
                  <w:pPr>
                    <w:spacing w:line="276" w:lineRule="auto"/>
                    <w:jc w:val="both"/>
                    <w:rPr>
                      <w:rFonts w:ascii="Arial Narrow" w:hAnsi="Arial Narrow" w:cs="Calibri Light"/>
                      <w:sz w:val="24"/>
                      <w:szCs w:val="24"/>
                    </w:rPr>
                  </w:pPr>
                </w:p>
              </w:tc>
            </w:tr>
            <w:tr w:rsidR="00CB0CDD" w:rsidRPr="00834CB2" w14:paraId="36E7F2C5" w14:textId="77777777" w:rsidTr="00DE1A26">
              <w:trPr>
                <w:trHeight w:val="184"/>
              </w:trPr>
              <w:tc>
                <w:tcPr>
                  <w:tcW w:w="2391" w:type="dxa"/>
                </w:tcPr>
                <w:p w14:paraId="79F2A1F8" w14:textId="77777777" w:rsidR="00CB0CDD" w:rsidRPr="00834CB2" w:rsidRDefault="00CB0CDD" w:rsidP="0042150E">
                  <w:pPr>
                    <w:spacing w:line="276" w:lineRule="auto"/>
                    <w:jc w:val="both"/>
                    <w:rPr>
                      <w:rFonts w:ascii="Arial Narrow" w:hAnsi="Arial Narrow" w:cs="Calibri Light"/>
                      <w:sz w:val="24"/>
                      <w:szCs w:val="24"/>
                    </w:rPr>
                  </w:pPr>
                </w:p>
              </w:tc>
              <w:tc>
                <w:tcPr>
                  <w:tcW w:w="1691" w:type="dxa"/>
                </w:tcPr>
                <w:p w14:paraId="6C3C92EA" w14:textId="77777777" w:rsidR="00CB0CDD" w:rsidRPr="00834CB2" w:rsidRDefault="00CB0CDD" w:rsidP="0042150E">
                  <w:pPr>
                    <w:spacing w:line="276" w:lineRule="auto"/>
                    <w:jc w:val="both"/>
                    <w:rPr>
                      <w:rFonts w:ascii="Arial Narrow" w:hAnsi="Arial Narrow" w:cs="Calibri Light"/>
                      <w:sz w:val="24"/>
                      <w:szCs w:val="24"/>
                    </w:rPr>
                  </w:pPr>
                </w:p>
              </w:tc>
              <w:tc>
                <w:tcPr>
                  <w:tcW w:w="2113" w:type="dxa"/>
                </w:tcPr>
                <w:p w14:paraId="6ADD0388" w14:textId="77777777" w:rsidR="00CB0CDD" w:rsidRPr="00834CB2" w:rsidRDefault="00CB0CDD" w:rsidP="0042150E">
                  <w:pPr>
                    <w:spacing w:line="276" w:lineRule="auto"/>
                    <w:jc w:val="both"/>
                    <w:rPr>
                      <w:rFonts w:ascii="Arial Narrow" w:hAnsi="Arial Narrow" w:cs="Calibri Light"/>
                      <w:sz w:val="24"/>
                      <w:szCs w:val="24"/>
                    </w:rPr>
                  </w:pPr>
                </w:p>
              </w:tc>
              <w:tc>
                <w:tcPr>
                  <w:tcW w:w="2356" w:type="dxa"/>
                </w:tcPr>
                <w:p w14:paraId="3BDD613B" w14:textId="77777777" w:rsidR="00CB0CDD" w:rsidRPr="00DE1A26" w:rsidRDefault="00CB0CDD" w:rsidP="0042150E">
                  <w:pPr>
                    <w:spacing w:line="276" w:lineRule="auto"/>
                    <w:jc w:val="both"/>
                    <w:rPr>
                      <w:rFonts w:ascii="Arial Narrow" w:hAnsi="Arial Narrow" w:cs="Calibri Light"/>
                      <w:sz w:val="18"/>
                      <w:szCs w:val="24"/>
                    </w:rPr>
                  </w:pPr>
                </w:p>
              </w:tc>
            </w:tr>
            <w:tr w:rsidR="00DE1A26" w:rsidRPr="00834CB2" w14:paraId="78A5E4EF" w14:textId="77777777" w:rsidTr="00DE1A26">
              <w:trPr>
                <w:trHeight w:val="414"/>
              </w:trPr>
              <w:tc>
                <w:tcPr>
                  <w:tcW w:w="2391" w:type="dxa"/>
                </w:tcPr>
                <w:p w14:paraId="29493D04" w14:textId="77777777" w:rsidR="00DE1A26" w:rsidRPr="00834CB2" w:rsidRDefault="00DE1A26" w:rsidP="0042150E">
                  <w:pPr>
                    <w:spacing w:line="276" w:lineRule="auto"/>
                    <w:jc w:val="both"/>
                    <w:rPr>
                      <w:rFonts w:ascii="Arial Narrow" w:hAnsi="Arial Narrow" w:cs="Calibri Light"/>
                      <w:sz w:val="24"/>
                      <w:szCs w:val="24"/>
                    </w:rPr>
                  </w:pPr>
                </w:p>
              </w:tc>
              <w:tc>
                <w:tcPr>
                  <w:tcW w:w="1691" w:type="dxa"/>
                </w:tcPr>
                <w:p w14:paraId="79B69DCA" w14:textId="77777777" w:rsidR="00DE1A26" w:rsidRPr="00834CB2" w:rsidRDefault="00DE1A26" w:rsidP="0042150E">
                  <w:pPr>
                    <w:spacing w:line="276" w:lineRule="auto"/>
                    <w:jc w:val="both"/>
                    <w:rPr>
                      <w:rFonts w:ascii="Arial Narrow" w:hAnsi="Arial Narrow" w:cs="Calibri Light"/>
                      <w:sz w:val="24"/>
                      <w:szCs w:val="24"/>
                    </w:rPr>
                  </w:pPr>
                </w:p>
              </w:tc>
              <w:tc>
                <w:tcPr>
                  <w:tcW w:w="2113" w:type="dxa"/>
                </w:tcPr>
                <w:p w14:paraId="6DD03854" w14:textId="77777777" w:rsidR="00DE1A26" w:rsidRPr="00834CB2" w:rsidRDefault="00DE1A26" w:rsidP="0042150E">
                  <w:pPr>
                    <w:spacing w:line="276" w:lineRule="auto"/>
                    <w:jc w:val="both"/>
                    <w:rPr>
                      <w:rFonts w:ascii="Arial Narrow" w:hAnsi="Arial Narrow" w:cs="Calibri Light"/>
                      <w:sz w:val="24"/>
                      <w:szCs w:val="24"/>
                    </w:rPr>
                  </w:pPr>
                </w:p>
              </w:tc>
              <w:tc>
                <w:tcPr>
                  <w:tcW w:w="2356" w:type="dxa"/>
                </w:tcPr>
                <w:p w14:paraId="680DE8B9" w14:textId="77777777" w:rsidR="00DE1A26" w:rsidRPr="00834CB2" w:rsidRDefault="00DE1A26" w:rsidP="0042150E">
                  <w:pPr>
                    <w:spacing w:line="276" w:lineRule="auto"/>
                    <w:jc w:val="both"/>
                    <w:rPr>
                      <w:rFonts w:ascii="Arial Narrow" w:hAnsi="Arial Narrow" w:cs="Calibri Light"/>
                      <w:sz w:val="24"/>
                      <w:szCs w:val="24"/>
                    </w:rPr>
                  </w:pPr>
                </w:p>
              </w:tc>
            </w:tr>
            <w:tr w:rsidR="00DE1A26" w:rsidRPr="00834CB2" w14:paraId="63D135E7" w14:textId="77777777" w:rsidTr="00DE1A26">
              <w:trPr>
                <w:trHeight w:val="78"/>
              </w:trPr>
              <w:tc>
                <w:tcPr>
                  <w:tcW w:w="2391" w:type="dxa"/>
                </w:tcPr>
                <w:p w14:paraId="2B5C7DC2" w14:textId="6455E564" w:rsidR="00DE1A26" w:rsidRPr="00DE1A26" w:rsidRDefault="00DE1A26" w:rsidP="00DE1A26">
                  <w:pPr>
                    <w:rPr>
                      <w:rFonts w:ascii="Arial Narrow" w:hAnsi="Arial Narrow" w:cs="Calibri Light"/>
                      <w:sz w:val="24"/>
                      <w:szCs w:val="24"/>
                    </w:rPr>
                  </w:pPr>
                </w:p>
              </w:tc>
              <w:tc>
                <w:tcPr>
                  <w:tcW w:w="1691" w:type="dxa"/>
                </w:tcPr>
                <w:p w14:paraId="1CE6549C" w14:textId="77777777" w:rsidR="00DE1A26" w:rsidRPr="00834CB2" w:rsidRDefault="00DE1A26" w:rsidP="0042150E">
                  <w:pPr>
                    <w:spacing w:line="276" w:lineRule="auto"/>
                    <w:jc w:val="both"/>
                    <w:rPr>
                      <w:rFonts w:ascii="Arial Narrow" w:hAnsi="Arial Narrow" w:cs="Calibri Light"/>
                      <w:sz w:val="24"/>
                      <w:szCs w:val="24"/>
                    </w:rPr>
                  </w:pPr>
                </w:p>
              </w:tc>
              <w:tc>
                <w:tcPr>
                  <w:tcW w:w="2113" w:type="dxa"/>
                </w:tcPr>
                <w:p w14:paraId="4B48A509" w14:textId="77777777" w:rsidR="00DE1A26" w:rsidRPr="00834CB2" w:rsidRDefault="00DE1A26" w:rsidP="0042150E">
                  <w:pPr>
                    <w:spacing w:line="276" w:lineRule="auto"/>
                    <w:jc w:val="both"/>
                    <w:rPr>
                      <w:rFonts w:ascii="Arial Narrow" w:hAnsi="Arial Narrow" w:cs="Calibri Light"/>
                      <w:sz w:val="24"/>
                      <w:szCs w:val="24"/>
                    </w:rPr>
                  </w:pPr>
                </w:p>
              </w:tc>
              <w:tc>
                <w:tcPr>
                  <w:tcW w:w="2356" w:type="dxa"/>
                </w:tcPr>
                <w:p w14:paraId="3CF0253C" w14:textId="77777777" w:rsidR="00DE1A26" w:rsidRPr="00834CB2" w:rsidRDefault="00DE1A26" w:rsidP="0042150E">
                  <w:pPr>
                    <w:spacing w:line="276" w:lineRule="auto"/>
                    <w:jc w:val="both"/>
                    <w:rPr>
                      <w:rFonts w:ascii="Arial Narrow" w:hAnsi="Arial Narrow" w:cs="Calibri Light"/>
                      <w:sz w:val="24"/>
                      <w:szCs w:val="24"/>
                    </w:rPr>
                  </w:pPr>
                </w:p>
              </w:tc>
            </w:tr>
          </w:tbl>
          <w:p w14:paraId="13C4EA2D" w14:textId="0FA3420B" w:rsidR="00F11ED1" w:rsidRPr="00834CB2" w:rsidRDefault="00F11ED1" w:rsidP="0042150E">
            <w:pPr>
              <w:spacing w:line="276" w:lineRule="auto"/>
              <w:jc w:val="both"/>
              <w:rPr>
                <w:rFonts w:ascii="Arial Narrow" w:hAnsi="Arial Narrow" w:cs="Calibri Light"/>
                <w:sz w:val="24"/>
                <w:szCs w:val="24"/>
              </w:rPr>
            </w:pPr>
            <w:r w:rsidRPr="00F11ED1">
              <w:rPr>
                <w:rFonts w:ascii="Arial Narrow" w:hAnsi="Arial Narrow" w:cs="Calibri Light"/>
                <w:color w:val="FFFFFF" w:themeColor="background1"/>
                <w:sz w:val="24"/>
                <w:szCs w:val="24"/>
              </w:rPr>
              <w:t>M</w:t>
            </w:r>
          </w:p>
        </w:tc>
      </w:tr>
      <w:tr w:rsidR="00181377" w:rsidRPr="00834CB2" w14:paraId="7C471013" w14:textId="77777777" w:rsidTr="00DB5E3D">
        <w:trPr>
          <w:trHeight w:val="6382"/>
        </w:trPr>
        <w:tc>
          <w:tcPr>
            <w:tcW w:w="8930" w:type="dxa"/>
          </w:tcPr>
          <w:p w14:paraId="628DC689" w14:textId="77777777" w:rsidR="00872D6E" w:rsidRPr="00DE1A26" w:rsidRDefault="00872D6E" w:rsidP="0042150E">
            <w:pPr>
              <w:spacing w:line="276" w:lineRule="auto"/>
              <w:jc w:val="both"/>
              <w:rPr>
                <w:rFonts w:ascii="Arial Narrow" w:hAnsi="Arial Narrow" w:cs="Calibri Light"/>
                <w:b/>
                <w:sz w:val="2"/>
                <w:szCs w:val="24"/>
              </w:rPr>
            </w:pPr>
          </w:p>
          <w:p w14:paraId="740661BD" w14:textId="77777777" w:rsidR="00181377" w:rsidRPr="003651A8" w:rsidRDefault="003651A8" w:rsidP="00910889">
            <w:pPr>
              <w:pStyle w:val="Prrafodelista"/>
              <w:numPr>
                <w:ilvl w:val="0"/>
                <w:numId w:val="7"/>
              </w:numPr>
              <w:spacing w:line="276" w:lineRule="auto"/>
              <w:jc w:val="both"/>
              <w:rPr>
                <w:rFonts w:ascii="Arial Narrow" w:hAnsi="Arial Narrow" w:cs="Calibri Light"/>
                <w:b/>
                <w:sz w:val="24"/>
                <w:szCs w:val="24"/>
              </w:rPr>
            </w:pPr>
            <w:r w:rsidRPr="003651A8">
              <w:rPr>
                <w:rFonts w:ascii="Arial Narrow" w:hAnsi="Arial Narrow" w:cs="Calibri Light"/>
                <w:b/>
                <w:sz w:val="24"/>
                <w:szCs w:val="24"/>
              </w:rPr>
              <w:t>Actividades económicas o profesionales de los parientes cercanos</w:t>
            </w:r>
            <w:r w:rsidR="001C6DF6">
              <w:rPr>
                <w:rFonts w:ascii="Arial Narrow" w:hAnsi="Arial Narrow" w:cs="Calibri Light"/>
                <w:b/>
                <w:sz w:val="24"/>
                <w:szCs w:val="24"/>
              </w:rPr>
              <w:t>, cónyugue o compañero permanente</w:t>
            </w:r>
          </w:p>
          <w:p w14:paraId="33E0860C" w14:textId="77777777" w:rsidR="00181377" w:rsidRPr="00834CB2" w:rsidRDefault="00872D6E" w:rsidP="0042150E">
            <w:pPr>
              <w:spacing w:line="276" w:lineRule="auto"/>
              <w:jc w:val="both"/>
              <w:rPr>
                <w:rFonts w:ascii="Arial Narrow" w:hAnsi="Arial Narrow" w:cs="Calibri Light"/>
                <w:sz w:val="24"/>
                <w:szCs w:val="24"/>
              </w:rPr>
            </w:pPr>
            <w:r>
              <w:rPr>
                <w:rFonts w:ascii="Arial Narrow" w:hAnsi="Arial Narrow" w:cs="Calibri Light"/>
                <w:sz w:val="24"/>
                <w:szCs w:val="24"/>
              </w:rPr>
              <w:t>A continuación r</w:t>
            </w:r>
            <w:r w:rsidR="00181377" w:rsidRPr="00834CB2">
              <w:rPr>
                <w:rFonts w:ascii="Arial Narrow" w:hAnsi="Arial Narrow" w:cs="Calibri Light"/>
                <w:sz w:val="24"/>
                <w:szCs w:val="24"/>
              </w:rPr>
              <w:t>eg</w:t>
            </w:r>
            <w:r w:rsidR="00B14D68" w:rsidRPr="00834CB2">
              <w:rPr>
                <w:rFonts w:ascii="Arial Narrow" w:hAnsi="Arial Narrow" w:cs="Calibri Light"/>
                <w:sz w:val="24"/>
                <w:szCs w:val="24"/>
              </w:rPr>
              <w:t xml:space="preserve">istro </w:t>
            </w:r>
            <w:r w:rsidR="006759F0">
              <w:rPr>
                <w:rFonts w:ascii="Arial Narrow" w:hAnsi="Arial Narrow" w:cs="Calibri Light"/>
                <w:sz w:val="24"/>
                <w:szCs w:val="24"/>
              </w:rPr>
              <w:t>a</w:t>
            </w:r>
            <w:r w:rsidR="00545A9A">
              <w:rPr>
                <w:rFonts w:ascii="Arial Narrow" w:hAnsi="Arial Narrow" w:cs="Calibri Light"/>
                <w:sz w:val="24"/>
                <w:szCs w:val="24"/>
              </w:rPr>
              <w:t xml:space="preserve"> </w:t>
            </w:r>
            <w:r>
              <w:rPr>
                <w:rFonts w:ascii="Arial Narrow" w:hAnsi="Arial Narrow" w:cs="Calibri Light"/>
                <w:sz w:val="24"/>
                <w:szCs w:val="24"/>
              </w:rPr>
              <w:t>mis</w:t>
            </w:r>
            <w:r w:rsidR="003846AF">
              <w:rPr>
                <w:rFonts w:ascii="Arial Narrow" w:hAnsi="Arial Narrow" w:cs="Calibri Light"/>
                <w:sz w:val="24"/>
                <w:szCs w:val="24"/>
              </w:rPr>
              <w:t xml:space="preserve"> </w:t>
            </w:r>
            <w:r w:rsidR="009832C8">
              <w:rPr>
                <w:rFonts w:ascii="Arial Narrow" w:hAnsi="Arial Narrow" w:cs="Calibri Light"/>
                <w:sz w:val="24"/>
                <w:szCs w:val="24"/>
              </w:rPr>
              <w:t>familiares</w:t>
            </w:r>
            <w:r w:rsidR="00181377" w:rsidRPr="00834CB2">
              <w:rPr>
                <w:rFonts w:ascii="Arial Narrow" w:hAnsi="Arial Narrow" w:cs="Calibri Light"/>
                <w:sz w:val="24"/>
                <w:szCs w:val="24"/>
              </w:rPr>
              <w:t>: cónyuge, compañero(a) permanente y parientes hasta el cuarto grado de consanguinidad, segu</w:t>
            </w:r>
            <w:r w:rsidR="00545A9A">
              <w:rPr>
                <w:rFonts w:ascii="Arial Narrow" w:hAnsi="Arial Narrow" w:cs="Calibri Light"/>
                <w:sz w:val="24"/>
                <w:szCs w:val="24"/>
              </w:rPr>
              <w:t>ndo de afinidad o primero civil, que</w:t>
            </w:r>
            <w:r>
              <w:rPr>
                <w:rFonts w:ascii="Arial Narrow" w:hAnsi="Arial Narrow" w:cs="Calibri Light"/>
                <w:sz w:val="24"/>
                <w:szCs w:val="24"/>
              </w:rPr>
              <w:t xml:space="preserve"> por su sus actividades económicas o profesionales </w:t>
            </w:r>
            <w:r w:rsidR="006759F0">
              <w:rPr>
                <w:rFonts w:ascii="Arial Narrow" w:hAnsi="Arial Narrow" w:cs="Calibri Light"/>
                <w:sz w:val="24"/>
                <w:szCs w:val="24"/>
              </w:rPr>
              <w:t xml:space="preserve">de carácter privado </w:t>
            </w:r>
            <w:r>
              <w:rPr>
                <w:rFonts w:ascii="Arial Narrow" w:hAnsi="Arial Narrow" w:cs="Calibri Light"/>
                <w:sz w:val="24"/>
                <w:szCs w:val="24"/>
              </w:rPr>
              <w:t xml:space="preserve">podrían </w:t>
            </w:r>
            <w:r w:rsidR="00605124">
              <w:rPr>
                <w:rFonts w:ascii="Arial Narrow" w:hAnsi="Arial Narrow" w:cs="Calibri Light"/>
                <w:sz w:val="24"/>
                <w:szCs w:val="24"/>
              </w:rPr>
              <w:t>generar un potencial conflicto de intereses</w:t>
            </w:r>
            <w:r w:rsidR="00545A9A">
              <w:rPr>
                <w:rFonts w:ascii="Arial Narrow" w:hAnsi="Arial Narrow" w:cs="Calibri Light"/>
                <w:sz w:val="24"/>
                <w:szCs w:val="24"/>
              </w:rPr>
              <w:t>:</w:t>
            </w:r>
          </w:p>
          <w:tbl>
            <w:tblPr>
              <w:tblStyle w:val="Tablaconcuadrcula"/>
              <w:tblW w:w="0" w:type="auto"/>
              <w:jc w:val="center"/>
              <w:tblLayout w:type="fixed"/>
              <w:tblLook w:val="04A0" w:firstRow="1" w:lastRow="0" w:firstColumn="1" w:lastColumn="0" w:noHBand="0" w:noVBand="1"/>
            </w:tblPr>
            <w:tblGrid>
              <w:gridCol w:w="1517"/>
              <w:gridCol w:w="1308"/>
              <w:gridCol w:w="1242"/>
              <w:gridCol w:w="2024"/>
              <w:gridCol w:w="2126"/>
            </w:tblGrid>
            <w:tr w:rsidR="003846AF" w:rsidRPr="00834CB2" w14:paraId="523BB09B" w14:textId="77777777" w:rsidTr="00DE1A26">
              <w:trPr>
                <w:trHeight w:val="1118"/>
                <w:jc w:val="center"/>
              </w:trPr>
              <w:tc>
                <w:tcPr>
                  <w:tcW w:w="1517" w:type="dxa"/>
                  <w:vAlign w:val="center"/>
                </w:tcPr>
                <w:p w14:paraId="478353E6" w14:textId="79DAD98C" w:rsidR="003846AF" w:rsidRPr="00834CB2" w:rsidRDefault="003846AF" w:rsidP="00DE1A26">
                  <w:pPr>
                    <w:spacing w:line="276" w:lineRule="auto"/>
                    <w:jc w:val="center"/>
                    <w:rPr>
                      <w:rFonts w:ascii="Arial Narrow" w:hAnsi="Arial Narrow" w:cs="Calibri Light"/>
                      <w:sz w:val="24"/>
                      <w:szCs w:val="24"/>
                    </w:rPr>
                  </w:pPr>
                  <w:r w:rsidRPr="00834CB2">
                    <w:rPr>
                      <w:rFonts w:ascii="Arial Narrow" w:hAnsi="Arial Narrow" w:cs="Calibri Light"/>
                      <w:sz w:val="24"/>
                      <w:szCs w:val="24"/>
                    </w:rPr>
                    <w:t>Nombre</w:t>
                  </w:r>
                  <w:r w:rsidR="007213C6">
                    <w:rPr>
                      <w:rFonts w:ascii="Arial Narrow" w:hAnsi="Arial Narrow" w:cs="Calibri Light"/>
                      <w:sz w:val="24"/>
                      <w:szCs w:val="24"/>
                    </w:rPr>
                    <w:t>s y apellidos</w:t>
                  </w:r>
                  <w:r w:rsidRPr="00834CB2">
                    <w:rPr>
                      <w:rFonts w:ascii="Arial Narrow" w:hAnsi="Arial Narrow" w:cs="Calibri Light"/>
                      <w:sz w:val="24"/>
                      <w:szCs w:val="24"/>
                    </w:rPr>
                    <w:t xml:space="preserve"> de</w:t>
                  </w:r>
                  <w:r>
                    <w:rPr>
                      <w:rFonts w:ascii="Arial Narrow" w:hAnsi="Arial Narrow" w:cs="Calibri Light"/>
                      <w:sz w:val="24"/>
                      <w:szCs w:val="24"/>
                    </w:rPr>
                    <w:t>l familiar</w:t>
                  </w:r>
                </w:p>
              </w:tc>
              <w:tc>
                <w:tcPr>
                  <w:tcW w:w="1308" w:type="dxa"/>
                  <w:vAlign w:val="center"/>
                </w:tcPr>
                <w:p w14:paraId="090EA85C" w14:textId="5DEA1B2E" w:rsidR="003846AF" w:rsidRPr="00834CB2" w:rsidRDefault="007213C6" w:rsidP="00DE1A26">
                  <w:pPr>
                    <w:spacing w:line="276" w:lineRule="auto"/>
                    <w:jc w:val="center"/>
                    <w:rPr>
                      <w:rFonts w:ascii="Arial Narrow" w:hAnsi="Arial Narrow" w:cs="Calibri Light"/>
                      <w:sz w:val="24"/>
                      <w:szCs w:val="24"/>
                    </w:rPr>
                  </w:pPr>
                  <w:r>
                    <w:rPr>
                      <w:rFonts w:ascii="Arial Narrow" w:hAnsi="Arial Narrow" w:cs="Calibri Light"/>
                      <w:sz w:val="24"/>
                      <w:szCs w:val="24"/>
                    </w:rPr>
                    <w:t>Número de d</w:t>
                  </w:r>
                  <w:r w:rsidR="003846AF" w:rsidRPr="00834CB2">
                    <w:rPr>
                      <w:rFonts w:ascii="Arial Narrow" w:hAnsi="Arial Narrow" w:cs="Calibri Light"/>
                      <w:sz w:val="24"/>
                      <w:szCs w:val="24"/>
                    </w:rPr>
                    <w:t xml:space="preserve">ocumento de </w:t>
                  </w:r>
                  <w:r w:rsidR="00910889">
                    <w:rPr>
                      <w:rFonts w:ascii="Arial Narrow" w:hAnsi="Arial Narrow" w:cs="Calibri Light"/>
                      <w:sz w:val="24"/>
                      <w:szCs w:val="24"/>
                    </w:rPr>
                    <w:t>identidad</w:t>
                  </w:r>
                </w:p>
              </w:tc>
              <w:tc>
                <w:tcPr>
                  <w:tcW w:w="1242" w:type="dxa"/>
                  <w:vAlign w:val="center"/>
                </w:tcPr>
                <w:p w14:paraId="125D77CA" w14:textId="77777777" w:rsidR="003846AF" w:rsidRPr="00834CB2" w:rsidRDefault="003846AF" w:rsidP="00DE1A26">
                  <w:pPr>
                    <w:spacing w:line="276" w:lineRule="auto"/>
                    <w:jc w:val="center"/>
                    <w:rPr>
                      <w:rFonts w:ascii="Arial Narrow" w:hAnsi="Arial Narrow" w:cs="Calibri Light"/>
                      <w:sz w:val="24"/>
                      <w:szCs w:val="24"/>
                    </w:rPr>
                  </w:pPr>
                  <w:r w:rsidRPr="00834CB2">
                    <w:rPr>
                      <w:rFonts w:ascii="Arial Narrow" w:hAnsi="Arial Narrow" w:cs="Calibri Light"/>
                      <w:sz w:val="24"/>
                      <w:szCs w:val="24"/>
                    </w:rPr>
                    <w:t xml:space="preserve">Tipo </w:t>
                  </w:r>
                  <w:r w:rsidR="00CB0CDD">
                    <w:rPr>
                      <w:rFonts w:ascii="Arial Narrow" w:hAnsi="Arial Narrow" w:cs="Calibri Light"/>
                      <w:sz w:val="24"/>
                      <w:szCs w:val="24"/>
                    </w:rPr>
                    <w:t xml:space="preserve">y grado </w:t>
                  </w:r>
                  <w:r w:rsidRPr="00834CB2">
                    <w:rPr>
                      <w:rFonts w:ascii="Arial Narrow" w:hAnsi="Arial Narrow" w:cs="Calibri Light"/>
                      <w:sz w:val="24"/>
                      <w:szCs w:val="24"/>
                    </w:rPr>
                    <w:t xml:space="preserve">de </w:t>
                  </w:r>
                  <w:r>
                    <w:rPr>
                      <w:rFonts w:ascii="Arial Narrow" w:hAnsi="Arial Narrow" w:cs="Calibri Light"/>
                      <w:sz w:val="24"/>
                      <w:szCs w:val="24"/>
                    </w:rPr>
                    <w:t>parentesco</w:t>
                  </w:r>
                </w:p>
              </w:tc>
              <w:tc>
                <w:tcPr>
                  <w:tcW w:w="2024" w:type="dxa"/>
                </w:tcPr>
                <w:p w14:paraId="26C933DC" w14:textId="77777777" w:rsidR="003846AF" w:rsidRPr="00834CB2" w:rsidRDefault="003846AF" w:rsidP="00910889">
                  <w:pPr>
                    <w:spacing w:line="276" w:lineRule="auto"/>
                    <w:jc w:val="center"/>
                    <w:rPr>
                      <w:rFonts w:ascii="Arial Narrow" w:hAnsi="Arial Narrow" w:cs="Calibri Light"/>
                      <w:sz w:val="24"/>
                      <w:szCs w:val="24"/>
                    </w:rPr>
                  </w:pPr>
                  <w:r w:rsidRPr="00834CB2">
                    <w:rPr>
                      <w:rFonts w:ascii="Arial Narrow" w:hAnsi="Arial Narrow" w:cs="Calibri Light"/>
                      <w:sz w:val="24"/>
                      <w:szCs w:val="24"/>
                    </w:rPr>
                    <w:t>Descripción de</w:t>
                  </w:r>
                  <w:r w:rsidR="00910889">
                    <w:rPr>
                      <w:rFonts w:ascii="Arial Narrow" w:hAnsi="Arial Narrow" w:cs="Calibri Light"/>
                      <w:sz w:val="24"/>
                      <w:szCs w:val="24"/>
                    </w:rPr>
                    <w:t xml:space="preserve"> actividades económicas o profesionales</w:t>
                  </w:r>
                </w:p>
              </w:tc>
              <w:tc>
                <w:tcPr>
                  <w:tcW w:w="2126" w:type="dxa"/>
                  <w:vAlign w:val="center"/>
                </w:tcPr>
                <w:p w14:paraId="0FD75099" w14:textId="77777777" w:rsidR="003846AF" w:rsidRPr="00834CB2" w:rsidRDefault="003846AF" w:rsidP="00DE1A26">
                  <w:pPr>
                    <w:spacing w:line="276" w:lineRule="auto"/>
                    <w:jc w:val="center"/>
                    <w:rPr>
                      <w:rFonts w:ascii="Arial Narrow" w:hAnsi="Arial Narrow" w:cs="Calibri Light"/>
                      <w:sz w:val="24"/>
                      <w:szCs w:val="24"/>
                    </w:rPr>
                  </w:pPr>
                  <w:r w:rsidRPr="00834CB2">
                    <w:rPr>
                      <w:rFonts w:ascii="Arial Narrow" w:hAnsi="Arial Narrow" w:cs="Calibri Light"/>
                      <w:sz w:val="24"/>
                      <w:szCs w:val="24"/>
                    </w:rPr>
                    <w:t>Fechas de ingreso y salida</w:t>
                  </w:r>
                </w:p>
              </w:tc>
            </w:tr>
            <w:tr w:rsidR="007213C6" w:rsidRPr="00834CB2" w14:paraId="41D201C9" w14:textId="77777777" w:rsidTr="00DE1A26">
              <w:trPr>
                <w:jc w:val="center"/>
              </w:trPr>
              <w:tc>
                <w:tcPr>
                  <w:tcW w:w="1517" w:type="dxa"/>
                </w:tcPr>
                <w:p w14:paraId="56F31EE5" w14:textId="77777777" w:rsidR="007213C6" w:rsidRPr="00834CB2" w:rsidRDefault="007213C6" w:rsidP="0042150E">
                  <w:pPr>
                    <w:spacing w:line="276" w:lineRule="auto"/>
                    <w:jc w:val="both"/>
                    <w:rPr>
                      <w:rFonts w:ascii="Arial Narrow" w:hAnsi="Arial Narrow" w:cs="Calibri Light"/>
                      <w:sz w:val="24"/>
                      <w:szCs w:val="24"/>
                    </w:rPr>
                  </w:pPr>
                </w:p>
              </w:tc>
              <w:tc>
                <w:tcPr>
                  <w:tcW w:w="1308" w:type="dxa"/>
                </w:tcPr>
                <w:p w14:paraId="47F5294F" w14:textId="77777777" w:rsidR="007213C6" w:rsidRPr="00834CB2" w:rsidRDefault="007213C6" w:rsidP="0042150E">
                  <w:pPr>
                    <w:spacing w:line="276" w:lineRule="auto"/>
                    <w:jc w:val="both"/>
                    <w:rPr>
                      <w:rFonts w:ascii="Arial Narrow" w:hAnsi="Arial Narrow" w:cs="Calibri Light"/>
                      <w:sz w:val="24"/>
                      <w:szCs w:val="24"/>
                    </w:rPr>
                  </w:pPr>
                </w:p>
              </w:tc>
              <w:tc>
                <w:tcPr>
                  <w:tcW w:w="1242" w:type="dxa"/>
                </w:tcPr>
                <w:p w14:paraId="233E87AE" w14:textId="77777777" w:rsidR="007213C6" w:rsidRPr="00834CB2" w:rsidRDefault="007213C6" w:rsidP="0042150E">
                  <w:pPr>
                    <w:spacing w:line="276" w:lineRule="auto"/>
                    <w:jc w:val="both"/>
                    <w:rPr>
                      <w:rFonts w:ascii="Arial Narrow" w:hAnsi="Arial Narrow" w:cs="Calibri Light"/>
                      <w:sz w:val="24"/>
                      <w:szCs w:val="24"/>
                    </w:rPr>
                  </w:pPr>
                </w:p>
              </w:tc>
              <w:tc>
                <w:tcPr>
                  <w:tcW w:w="2024" w:type="dxa"/>
                </w:tcPr>
                <w:p w14:paraId="30E7D8BB" w14:textId="77777777" w:rsidR="007213C6" w:rsidRPr="00834CB2" w:rsidRDefault="007213C6" w:rsidP="0042150E">
                  <w:pPr>
                    <w:spacing w:line="276" w:lineRule="auto"/>
                    <w:jc w:val="both"/>
                    <w:rPr>
                      <w:rFonts w:ascii="Arial Narrow" w:hAnsi="Arial Narrow" w:cs="Calibri Light"/>
                      <w:sz w:val="24"/>
                      <w:szCs w:val="24"/>
                    </w:rPr>
                  </w:pPr>
                </w:p>
              </w:tc>
              <w:tc>
                <w:tcPr>
                  <w:tcW w:w="2126" w:type="dxa"/>
                </w:tcPr>
                <w:p w14:paraId="49725274" w14:textId="77777777" w:rsidR="007213C6" w:rsidRPr="00834CB2" w:rsidRDefault="007213C6" w:rsidP="0042150E">
                  <w:pPr>
                    <w:spacing w:line="276" w:lineRule="auto"/>
                    <w:jc w:val="both"/>
                    <w:rPr>
                      <w:rFonts w:ascii="Arial Narrow" w:hAnsi="Arial Narrow" w:cs="Calibri Light"/>
                      <w:sz w:val="24"/>
                      <w:szCs w:val="24"/>
                    </w:rPr>
                  </w:pPr>
                </w:p>
              </w:tc>
            </w:tr>
            <w:tr w:rsidR="007213C6" w:rsidRPr="00834CB2" w14:paraId="710E851B" w14:textId="77777777" w:rsidTr="00DE1A26">
              <w:trPr>
                <w:trHeight w:val="170"/>
                <w:jc w:val="center"/>
              </w:trPr>
              <w:tc>
                <w:tcPr>
                  <w:tcW w:w="1517" w:type="dxa"/>
                </w:tcPr>
                <w:p w14:paraId="309B4719" w14:textId="77777777" w:rsidR="007213C6" w:rsidRPr="00834CB2" w:rsidRDefault="007213C6" w:rsidP="0042150E">
                  <w:pPr>
                    <w:spacing w:line="276" w:lineRule="auto"/>
                    <w:jc w:val="both"/>
                    <w:rPr>
                      <w:rFonts w:ascii="Arial Narrow" w:hAnsi="Arial Narrow" w:cs="Calibri Light"/>
                      <w:sz w:val="24"/>
                      <w:szCs w:val="24"/>
                    </w:rPr>
                  </w:pPr>
                </w:p>
              </w:tc>
              <w:tc>
                <w:tcPr>
                  <w:tcW w:w="1308" w:type="dxa"/>
                </w:tcPr>
                <w:p w14:paraId="50036412" w14:textId="77777777" w:rsidR="007213C6" w:rsidRPr="00834CB2" w:rsidRDefault="007213C6" w:rsidP="0042150E">
                  <w:pPr>
                    <w:spacing w:line="276" w:lineRule="auto"/>
                    <w:jc w:val="both"/>
                    <w:rPr>
                      <w:rFonts w:ascii="Arial Narrow" w:hAnsi="Arial Narrow" w:cs="Calibri Light"/>
                      <w:sz w:val="24"/>
                      <w:szCs w:val="24"/>
                    </w:rPr>
                  </w:pPr>
                </w:p>
              </w:tc>
              <w:tc>
                <w:tcPr>
                  <w:tcW w:w="1242" w:type="dxa"/>
                </w:tcPr>
                <w:p w14:paraId="2D22E626" w14:textId="77777777" w:rsidR="007213C6" w:rsidRPr="00834CB2" w:rsidRDefault="007213C6" w:rsidP="0042150E">
                  <w:pPr>
                    <w:spacing w:line="276" w:lineRule="auto"/>
                    <w:jc w:val="both"/>
                    <w:rPr>
                      <w:rFonts w:ascii="Arial Narrow" w:hAnsi="Arial Narrow" w:cs="Calibri Light"/>
                      <w:sz w:val="24"/>
                      <w:szCs w:val="24"/>
                    </w:rPr>
                  </w:pPr>
                </w:p>
              </w:tc>
              <w:tc>
                <w:tcPr>
                  <w:tcW w:w="2024" w:type="dxa"/>
                </w:tcPr>
                <w:p w14:paraId="2EE410F4" w14:textId="77777777" w:rsidR="007213C6" w:rsidRPr="00834CB2" w:rsidRDefault="007213C6" w:rsidP="0042150E">
                  <w:pPr>
                    <w:spacing w:line="276" w:lineRule="auto"/>
                    <w:jc w:val="both"/>
                    <w:rPr>
                      <w:rFonts w:ascii="Arial Narrow" w:hAnsi="Arial Narrow" w:cs="Calibri Light"/>
                      <w:sz w:val="24"/>
                      <w:szCs w:val="24"/>
                    </w:rPr>
                  </w:pPr>
                </w:p>
              </w:tc>
              <w:tc>
                <w:tcPr>
                  <w:tcW w:w="2126" w:type="dxa"/>
                </w:tcPr>
                <w:p w14:paraId="7E6B2F9D" w14:textId="77777777" w:rsidR="007213C6" w:rsidRPr="00834CB2" w:rsidRDefault="007213C6" w:rsidP="0042150E">
                  <w:pPr>
                    <w:spacing w:line="276" w:lineRule="auto"/>
                    <w:jc w:val="both"/>
                    <w:rPr>
                      <w:rFonts w:ascii="Arial Narrow" w:hAnsi="Arial Narrow" w:cs="Calibri Light"/>
                      <w:sz w:val="24"/>
                      <w:szCs w:val="24"/>
                    </w:rPr>
                  </w:pPr>
                </w:p>
              </w:tc>
            </w:tr>
            <w:tr w:rsidR="003846AF" w:rsidRPr="00834CB2" w14:paraId="0B6E16ED" w14:textId="77777777" w:rsidTr="00DE1A26">
              <w:trPr>
                <w:trHeight w:val="248"/>
                <w:jc w:val="center"/>
              </w:trPr>
              <w:tc>
                <w:tcPr>
                  <w:tcW w:w="1517" w:type="dxa"/>
                </w:tcPr>
                <w:p w14:paraId="55154C60" w14:textId="77777777" w:rsidR="003846AF" w:rsidRPr="00834CB2" w:rsidRDefault="003846AF" w:rsidP="0042150E">
                  <w:pPr>
                    <w:spacing w:line="276" w:lineRule="auto"/>
                    <w:jc w:val="both"/>
                    <w:rPr>
                      <w:rFonts w:ascii="Arial Narrow" w:hAnsi="Arial Narrow" w:cs="Calibri Light"/>
                      <w:sz w:val="24"/>
                      <w:szCs w:val="24"/>
                    </w:rPr>
                  </w:pPr>
                </w:p>
              </w:tc>
              <w:tc>
                <w:tcPr>
                  <w:tcW w:w="1308" w:type="dxa"/>
                </w:tcPr>
                <w:p w14:paraId="2D1FEA8C" w14:textId="77777777" w:rsidR="003846AF" w:rsidRPr="00834CB2" w:rsidRDefault="003846AF" w:rsidP="0042150E">
                  <w:pPr>
                    <w:spacing w:line="276" w:lineRule="auto"/>
                    <w:jc w:val="both"/>
                    <w:rPr>
                      <w:rFonts w:ascii="Arial Narrow" w:hAnsi="Arial Narrow" w:cs="Calibri Light"/>
                      <w:sz w:val="24"/>
                      <w:szCs w:val="24"/>
                    </w:rPr>
                  </w:pPr>
                </w:p>
              </w:tc>
              <w:tc>
                <w:tcPr>
                  <w:tcW w:w="1242" w:type="dxa"/>
                </w:tcPr>
                <w:p w14:paraId="3C75D760" w14:textId="77777777" w:rsidR="003846AF" w:rsidRPr="00834CB2" w:rsidRDefault="003846AF" w:rsidP="0042150E">
                  <w:pPr>
                    <w:spacing w:line="276" w:lineRule="auto"/>
                    <w:jc w:val="both"/>
                    <w:rPr>
                      <w:rFonts w:ascii="Arial Narrow" w:hAnsi="Arial Narrow" w:cs="Calibri Light"/>
                      <w:sz w:val="24"/>
                      <w:szCs w:val="24"/>
                    </w:rPr>
                  </w:pPr>
                </w:p>
              </w:tc>
              <w:tc>
                <w:tcPr>
                  <w:tcW w:w="2024" w:type="dxa"/>
                </w:tcPr>
                <w:p w14:paraId="0FD4418A" w14:textId="77777777" w:rsidR="003846AF" w:rsidRPr="00834CB2" w:rsidRDefault="003846AF" w:rsidP="0042150E">
                  <w:pPr>
                    <w:spacing w:line="276" w:lineRule="auto"/>
                    <w:jc w:val="both"/>
                    <w:rPr>
                      <w:rFonts w:ascii="Arial Narrow" w:hAnsi="Arial Narrow" w:cs="Calibri Light"/>
                      <w:sz w:val="24"/>
                      <w:szCs w:val="24"/>
                    </w:rPr>
                  </w:pPr>
                </w:p>
              </w:tc>
              <w:tc>
                <w:tcPr>
                  <w:tcW w:w="2126" w:type="dxa"/>
                </w:tcPr>
                <w:p w14:paraId="5CE2FF6E" w14:textId="77777777" w:rsidR="003846AF" w:rsidRPr="00834CB2" w:rsidRDefault="003846AF" w:rsidP="0042150E">
                  <w:pPr>
                    <w:spacing w:line="276" w:lineRule="auto"/>
                    <w:jc w:val="both"/>
                    <w:rPr>
                      <w:rFonts w:ascii="Arial Narrow" w:hAnsi="Arial Narrow" w:cs="Calibri Light"/>
                      <w:sz w:val="24"/>
                      <w:szCs w:val="24"/>
                    </w:rPr>
                  </w:pPr>
                </w:p>
              </w:tc>
            </w:tr>
            <w:tr w:rsidR="003846AF" w:rsidRPr="00834CB2" w14:paraId="08CDA25C" w14:textId="77777777" w:rsidTr="00DE1A26">
              <w:trPr>
                <w:jc w:val="center"/>
              </w:trPr>
              <w:tc>
                <w:tcPr>
                  <w:tcW w:w="1517" w:type="dxa"/>
                </w:tcPr>
                <w:p w14:paraId="19722E28" w14:textId="77777777" w:rsidR="003846AF" w:rsidRPr="00834CB2" w:rsidRDefault="003846AF" w:rsidP="0042150E">
                  <w:pPr>
                    <w:spacing w:line="276" w:lineRule="auto"/>
                    <w:jc w:val="both"/>
                    <w:rPr>
                      <w:rFonts w:ascii="Arial Narrow" w:hAnsi="Arial Narrow" w:cs="Calibri Light"/>
                      <w:sz w:val="24"/>
                      <w:szCs w:val="24"/>
                    </w:rPr>
                  </w:pPr>
                </w:p>
              </w:tc>
              <w:tc>
                <w:tcPr>
                  <w:tcW w:w="1308" w:type="dxa"/>
                </w:tcPr>
                <w:p w14:paraId="4C6186E1" w14:textId="77777777" w:rsidR="003846AF" w:rsidRPr="00834CB2" w:rsidRDefault="003846AF" w:rsidP="0042150E">
                  <w:pPr>
                    <w:spacing w:line="276" w:lineRule="auto"/>
                    <w:jc w:val="both"/>
                    <w:rPr>
                      <w:rFonts w:ascii="Arial Narrow" w:hAnsi="Arial Narrow" w:cs="Calibri Light"/>
                      <w:sz w:val="24"/>
                      <w:szCs w:val="24"/>
                    </w:rPr>
                  </w:pPr>
                </w:p>
              </w:tc>
              <w:tc>
                <w:tcPr>
                  <w:tcW w:w="1242" w:type="dxa"/>
                </w:tcPr>
                <w:p w14:paraId="5480311D" w14:textId="77777777" w:rsidR="003846AF" w:rsidRPr="00834CB2" w:rsidRDefault="003846AF" w:rsidP="0042150E">
                  <w:pPr>
                    <w:spacing w:line="276" w:lineRule="auto"/>
                    <w:jc w:val="both"/>
                    <w:rPr>
                      <w:rFonts w:ascii="Arial Narrow" w:hAnsi="Arial Narrow" w:cs="Calibri Light"/>
                      <w:sz w:val="24"/>
                      <w:szCs w:val="24"/>
                    </w:rPr>
                  </w:pPr>
                </w:p>
              </w:tc>
              <w:tc>
                <w:tcPr>
                  <w:tcW w:w="2024" w:type="dxa"/>
                </w:tcPr>
                <w:p w14:paraId="54E91B65" w14:textId="77777777" w:rsidR="003846AF" w:rsidRPr="00834CB2" w:rsidRDefault="003846AF" w:rsidP="0042150E">
                  <w:pPr>
                    <w:spacing w:line="276" w:lineRule="auto"/>
                    <w:jc w:val="both"/>
                    <w:rPr>
                      <w:rFonts w:ascii="Arial Narrow" w:hAnsi="Arial Narrow" w:cs="Calibri Light"/>
                      <w:sz w:val="24"/>
                      <w:szCs w:val="24"/>
                    </w:rPr>
                  </w:pPr>
                </w:p>
              </w:tc>
              <w:tc>
                <w:tcPr>
                  <w:tcW w:w="2126" w:type="dxa"/>
                </w:tcPr>
                <w:p w14:paraId="0DCCE72F" w14:textId="77777777" w:rsidR="003846AF" w:rsidRPr="00834CB2" w:rsidRDefault="003846AF" w:rsidP="0042150E">
                  <w:pPr>
                    <w:spacing w:line="276" w:lineRule="auto"/>
                    <w:jc w:val="both"/>
                    <w:rPr>
                      <w:rFonts w:ascii="Arial Narrow" w:hAnsi="Arial Narrow" w:cs="Calibri Light"/>
                      <w:sz w:val="24"/>
                      <w:szCs w:val="24"/>
                    </w:rPr>
                  </w:pPr>
                </w:p>
              </w:tc>
            </w:tr>
            <w:tr w:rsidR="00DE1A26" w:rsidRPr="00834CB2" w14:paraId="438F7F5A" w14:textId="77777777" w:rsidTr="00DE1A26">
              <w:trPr>
                <w:jc w:val="center"/>
              </w:trPr>
              <w:tc>
                <w:tcPr>
                  <w:tcW w:w="1517" w:type="dxa"/>
                </w:tcPr>
                <w:p w14:paraId="3461FBF3" w14:textId="77777777" w:rsidR="00DE1A26" w:rsidRPr="00834CB2" w:rsidRDefault="00DE1A26" w:rsidP="0042150E">
                  <w:pPr>
                    <w:spacing w:line="276" w:lineRule="auto"/>
                    <w:jc w:val="both"/>
                    <w:rPr>
                      <w:rFonts w:ascii="Arial Narrow" w:hAnsi="Arial Narrow" w:cs="Calibri Light"/>
                      <w:sz w:val="24"/>
                      <w:szCs w:val="24"/>
                    </w:rPr>
                  </w:pPr>
                </w:p>
              </w:tc>
              <w:tc>
                <w:tcPr>
                  <w:tcW w:w="1308" w:type="dxa"/>
                </w:tcPr>
                <w:p w14:paraId="2E0B5825" w14:textId="77777777" w:rsidR="00DE1A26" w:rsidRPr="00834CB2" w:rsidRDefault="00DE1A26" w:rsidP="0042150E">
                  <w:pPr>
                    <w:spacing w:line="276" w:lineRule="auto"/>
                    <w:jc w:val="both"/>
                    <w:rPr>
                      <w:rFonts w:ascii="Arial Narrow" w:hAnsi="Arial Narrow" w:cs="Calibri Light"/>
                      <w:sz w:val="24"/>
                      <w:szCs w:val="24"/>
                    </w:rPr>
                  </w:pPr>
                </w:p>
              </w:tc>
              <w:tc>
                <w:tcPr>
                  <w:tcW w:w="1242" w:type="dxa"/>
                </w:tcPr>
                <w:p w14:paraId="04414622" w14:textId="77777777" w:rsidR="00DE1A26" w:rsidRPr="00834CB2" w:rsidRDefault="00DE1A26" w:rsidP="0042150E">
                  <w:pPr>
                    <w:spacing w:line="276" w:lineRule="auto"/>
                    <w:jc w:val="both"/>
                    <w:rPr>
                      <w:rFonts w:ascii="Arial Narrow" w:hAnsi="Arial Narrow" w:cs="Calibri Light"/>
                      <w:sz w:val="24"/>
                      <w:szCs w:val="24"/>
                    </w:rPr>
                  </w:pPr>
                </w:p>
              </w:tc>
              <w:tc>
                <w:tcPr>
                  <w:tcW w:w="2024" w:type="dxa"/>
                </w:tcPr>
                <w:p w14:paraId="572C2CCA" w14:textId="77777777" w:rsidR="00DE1A26" w:rsidRPr="00834CB2" w:rsidRDefault="00DE1A26" w:rsidP="0042150E">
                  <w:pPr>
                    <w:spacing w:line="276" w:lineRule="auto"/>
                    <w:jc w:val="both"/>
                    <w:rPr>
                      <w:rFonts w:ascii="Arial Narrow" w:hAnsi="Arial Narrow" w:cs="Calibri Light"/>
                      <w:sz w:val="24"/>
                      <w:szCs w:val="24"/>
                    </w:rPr>
                  </w:pPr>
                </w:p>
              </w:tc>
              <w:tc>
                <w:tcPr>
                  <w:tcW w:w="2126" w:type="dxa"/>
                </w:tcPr>
                <w:p w14:paraId="54BF2230" w14:textId="77777777" w:rsidR="00DE1A26" w:rsidRPr="00834CB2" w:rsidRDefault="00DE1A26" w:rsidP="0042150E">
                  <w:pPr>
                    <w:spacing w:line="276" w:lineRule="auto"/>
                    <w:jc w:val="both"/>
                    <w:rPr>
                      <w:rFonts w:ascii="Arial Narrow" w:hAnsi="Arial Narrow" w:cs="Calibri Light"/>
                      <w:sz w:val="24"/>
                      <w:szCs w:val="24"/>
                    </w:rPr>
                  </w:pPr>
                </w:p>
              </w:tc>
            </w:tr>
          </w:tbl>
          <w:p w14:paraId="53DA644F" w14:textId="77777777" w:rsidR="00181377" w:rsidRPr="00834CB2" w:rsidRDefault="00181377" w:rsidP="0042150E">
            <w:pPr>
              <w:spacing w:line="276" w:lineRule="auto"/>
              <w:jc w:val="both"/>
              <w:rPr>
                <w:rFonts w:ascii="Arial Narrow" w:hAnsi="Arial Narrow" w:cs="Calibri Light"/>
                <w:sz w:val="24"/>
                <w:szCs w:val="24"/>
              </w:rPr>
            </w:pPr>
          </w:p>
        </w:tc>
      </w:tr>
      <w:tr w:rsidR="00076E76" w:rsidRPr="00834CB2" w14:paraId="6C24182F" w14:textId="77777777" w:rsidTr="00D72365">
        <w:trPr>
          <w:trHeight w:val="1983"/>
        </w:trPr>
        <w:tc>
          <w:tcPr>
            <w:tcW w:w="8930" w:type="dxa"/>
          </w:tcPr>
          <w:p w14:paraId="231928F1" w14:textId="77777777" w:rsidR="00DB5E3D" w:rsidRPr="00DB5E3D" w:rsidRDefault="00DB5E3D" w:rsidP="00C1008A">
            <w:pPr>
              <w:spacing w:line="276" w:lineRule="auto"/>
              <w:jc w:val="both"/>
              <w:rPr>
                <w:rFonts w:ascii="Arial Narrow" w:hAnsi="Arial Narrow" w:cs="Arial"/>
                <w:b/>
                <w:sz w:val="8"/>
                <w:szCs w:val="24"/>
              </w:rPr>
            </w:pPr>
          </w:p>
          <w:p w14:paraId="4342B263" w14:textId="506A8FBD" w:rsidR="00035B1C" w:rsidRPr="00820CB3" w:rsidRDefault="00035B1C" w:rsidP="00C1008A">
            <w:pPr>
              <w:spacing w:line="276" w:lineRule="auto"/>
              <w:jc w:val="both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820CB3">
              <w:rPr>
                <w:rFonts w:ascii="Arial Narrow" w:hAnsi="Arial Narrow" w:cs="Arial"/>
                <w:b/>
                <w:sz w:val="24"/>
                <w:szCs w:val="24"/>
              </w:rPr>
              <w:t xml:space="preserve">Otro interés particular </w:t>
            </w:r>
          </w:p>
          <w:p w14:paraId="70C26185" w14:textId="77777777" w:rsidR="00076E76" w:rsidRPr="00834CB2" w:rsidRDefault="00605124" w:rsidP="00F8401A">
            <w:pPr>
              <w:spacing w:line="276" w:lineRule="auto"/>
              <w:jc w:val="both"/>
              <w:rPr>
                <w:rFonts w:ascii="Arial Narrow" w:hAnsi="Arial Narrow" w:cs="Calibri Light"/>
                <w:sz w:val="24"/>
                <w:szCs w:val="24"/>
              </w:rPr>
            </w:pPr>
            <w:r w:rsidRPr="00820CB3">
              <w:rPr>
                <w:rFonts w:ascii="Arial Narrow" w:hAnsi="Arial Narrow" w:cs="Arial"/>
                <w:sz w:val="24"/>
                <w:szCs w:val="24"/>
              </w:rPr>
              <w:t>Describa otras</w:t>
            </w:r>
            <w:r w:rsidR="001434BF" w:rsidRPr="00820CB3">
              <w:rPr>
                <w:rFonts w:ascii="Arial Narrow" w:hAnsi="Arial Narrow" w:cs="Arial"/>
                <w:sz w:val="24"/>
                <w:szCs w:val="24"/>
              </w:rPr>
              <w:t xml:space="preserve"> posible</w:t>
            </w:r>
            <w:r w:rsidRPr="00820CB3">
              <w:rPr>
                <w:rFonts w:ascii="Arial Narrow" w:hAnsi="Arial Narrow" w:cs="Arial"/>
                <w:sz w:val="24"/>
                <w:szCs w:val="24"/>
              </w:rPr>
              <w:t>s</w:t>
            </w:r>
            <w:r w:rsidR="001434BF" w:rsidRPr="00820CB3">
              <w:rPr>
                <w:rFonts w:ascii="Arial Narrow" w:hAnsi="Arial Narrow" w:cs="Arial"/>
                <w:sz w:val="24"/>
                <w:szCs w:val="24"/>
              </w:rPr>
              <w:t xml:space="preserve"> situaci</w:t>
            </w:r>
            <w:r w:rsidRPr="00820CB3">
              <w:rPr>
                <w:rFonts w:ascii="Arial Narrow" w:hAnsi="Arial Narrow" w:cs="Arial"/>
                <w:sz w:val="24"/>
                <w:szCs w:val="24"/>
              </w:rPr>
              <w:t>ones</w:t>
            </w:r>
            <w:r w:rsidR="001434BF" w:rsidRPr="00820CB3">
              <w:rPr>
                <w:rFonts w:ascii="Arial Narrow" w:hAnsi="Arial Narrow" w:cs="Arial"/>
                <w:sz w:val="24"/>
                <w:szCs w:val="24"/>
              </w:rPr>
              <w:t xml:space="preserve"> </w:t>
            </w:r>
            <w:r w:rsidR="00820CB3" w:rsidRPr="00820CB3">
              <w:rPr>
                <w:rFonts w:ascii="Arial Narrow" w:hAnsi="Arial Narrow" w:cs="Arial"/>
                <w:sz w:val="24"/>
                <w:szCs w:val="24"/>
              </w:rPr>
              <w:t>que puedan generar un potencial conflicto de intereses por la función que desempeña</w:t>
            </w:r>
            <w:r w:rsidR="00F8401A">
              <w:rPr>
                <w:rFonts w:ascii="Arial Narrow" w:hAnsi="Arial Narrow" w:cs="Arial"/>
                <w:sz w:val="24"/>
                <w:szCs w:val="24"/>
              </w:rPr>
              <w:t xml:space="preserve"> </w:t>
            </w:r>
            <w:r w:rsidR="00F8401A" w:rsidRPr="008841FC">
              <w:rPr>
                <w:rFonts w:ascii="Arial Narrow" w:hAnsi="Arial Narrow" w:cs="Arial"/>
                <w:sz w:val="24"/>
                <w:szCs w:val="24"/>
              </w:rPr>
              <w:t>(revise la normatividad sobre causales en el artículo 11 de la Ley 1437 de 2011</w:t>
            </w:r>
            <w:r w:rsidR="00F8401A">
              <w:rPr>
                <w:rFonts w:ascii="Arial Narrow" w:hAnsi="Arial Narrow" w:cs="Arial"/>
                <w:sz w:val="24"/>
                <w:szCs w:val="24"/>
              </w:rPr>
              <w:t xml:space="preserve"> y en la Ley </w:t>
            </w:r>
            <w:r w:rsidR="00F8401A">
              <w:rPr>
                <w:rFonts w:ascii="Arial Narrow" w:hAnsi="Arial Narrow" w:cs="Calibri Light"/>
                <w:sz w:val="24"/>
                <w:szCs w:val="24"/>
              </w:rPr>
              <w:t>1474 de 2011</w:t>
            </w:r>
            <w:r w:rsidR="00F8401A" w:rsidRPr="008841FC">
              <w:rPr>
                <w:rFonts w:ascii="Arial Narrow" w:hAnsi="Arial Narrow" w:cs="Arial"/>
                <w:sz w:val="24"/>
                <w:szCs w:val="24"/>
              </w:rPr>
              <w:t>):</w:t>
            </w:r>
          </w:p>
        </w:tc>
      </w:tr>
      <w:tr w:rsidR="00820CB3" w:rsidRPr="00834CB2" w14:paraId="60A31174" w14:textId="77777777" w:rsidTr="00D72365">
        <w:trPr>
          <w:trHeight w:val="408"/>
        </w:trPr>
        <w:tc>
          <w:tcPr>
            <w:tcW w:w="8930" w:type="dxa"/>
          </w:tcPr>
          <w:p w14:paraId="3FC0C06E" w14:textId="6A064CB5" w:rsidR="00DB5E3D" w:rsidRPr="00820CB3" w:rsidRDefault="00DB5E3D" w:rsidP="00C1008A">
            <w:pPr>
              <w:spacing w:line="276" w:lineRule="auto"/>
              <w:jc w:val="both"/>
              <w:rPr>
                <w:rFonts w:ascii="Arial Narrow" w:hAnsi="Arial Narrow" w:cs="Arial"/>
                <w:b/>
                <w:sz w:val="24"/>
                <w:szCs w:val="24"/>
              </w:rPr>
            </w:pPr>
          </w:p>
        </w:tc>
      </w:tr>
      <w:tr w:rsidR="00820CB3" w:rsidRPr="00834CB2" w14:paraId="65F8062C" w14:textId="77777777" w:rsidTr="00D72365">
        <w:trPr>
          <w:trHeight w:val="332"/>
        </w:trPr>
        <w:tc>
          <w:tcPr>
            <w:tcW w:w="8930" w:type="dxa"/>
          </w:tcPr>
          <w:p w14:paraId="6AE172A5" w14:textId="7C115978" w:rsidR="00DB5E3D" w:rsidRPr="00820CB3" w:rsidRDefault="00DB5E3D" w:rsidP="00C1008A">
            <w:pPr>
              <w:spacing w:line="276" w:lineRule="auto"/>
              <w:jc w:val="both"/>
              <w:rPr>
                <w:rFonts w:ascii="Arial Narrow" w:hAnsi="Arial Narrow" w:cs="Arial"/>
                <w:b/>
                <w:sz w:val="24"/>
                <w:szCs w:val="24"/>
              </w:rPr>
            </w:pPr>
          </w:p>
        </w:tc>
      </w:tr>
      <w:tr w:rsidR="00DB5E3D" w:rsidRPr="00834CB2" w14:paraId="54FDBFB9" w14:textId="77777777" w:rsidTr="00D72365">
        <w:trPr>
          <w:trHeight w:val="332"/>
        </w:trPr>
        <w:tc>
          <w:tcPr>
            <w:tcW w:w="8930" w:type="dxa"/>
          </w:tcPr>
          <w:p w14:paraId="5FE0FAAE" w14:textId="77777777" w:rsidR="00DB5E3D" w:rsidRPr="00820CB3" w:rsidRDefault="00DB5E3D" w:rsidP="00C1008A">
            <w:pPr>
              <w:spacing w:line="276" w:lineRule="auto"/>
              <w:jc w:val="both"/>
              <w:rPr>
                <w:rFonts w:ascii="Arial Narrow" w:hAnsi="Arial Narrow" w:cs="Arial"/>
                <w:b/>
                <w:sz w:val="24"/>
                <w:szCs w:val="24"/>
              </w:rPr>
            </w:pPr>
          </w:p>
        </w:tc>
      </w:tr>
      <w:tr w:rsidR="00DB5E3D" w:rsidRPr="00834CB2" w14:paraId="6487C023" w14:textId="77777777" w:rsidTr="00D72365">
        <w:trPr>
          <w:trHeight w:val="332"/>
        </w:trPr>
        <w:tc>
          <w:tcPr>
            <w:tcW w:w="8930" w:type="dxa"/>
          </w:tcPr>
          <w:p w14:paraId="236E9646" w14:textId="77777777" w:rsidR="00DB5E3D" w:rsidRPr="00820CB3" w:rsidRDefault="00DB5E3D" w:rsidP="00C1008A">
            <w:pPr>
              <w:spacing w:line="276" w:lineRule="auto"/>
              <w:jc w:val="both"/>
              <w:rPr>
                <w:rFonts w:ascii="Arial Narrow" w:hAnsi="Arial Narrow" w:cs="Arial"/>
                <w:b/>
                <w:sz w:val="24"/>
                <w:szCs w:val="24"/>
              </w:rPr>
            </w:pPr>
          </w:p>
        </w:tc>
      </w:tr>
      <w:tr w:rsidR="00DB5E3D" w:rsidRPr="00834CB2" w14:paraId="4EC7C565" w14:textId="77777777" w:rsidTr="00D72365">
        <w:trPr>
          <w:trHeight w:val="332"/>
        </w:trPr>
        <w:tc>
          <w:tcPr>
            <w:tcW w:w="8930" w:type="dxa"/>
          </w:tcPr>
          <w:p w14:paraId="4C28A827" w14:textId="77777777" w:rsidR="00DB5E3D" w:rsidRPr="00820CB3" w:rsidRDefault="00DB5E3D" w:rsidP="00C1008A">
            <w:pPr>
              <w:spacing w:line="276" w:lineRule="auto"/>
              <w:jc w:val="both"/>
              <w:rPr>
                <w:rFonts w:ascii="Arial Narrow" w:hAnsi="Arial Narrow" w:cs="Arial"/>
                <w:b/>
                <w:sz w:val="24"/>
                <w:szCs w:val="24"/>
              </w:rPr>
            </w:pPr>
          </w:p>
        </w:tc>
      </w:tr>
      <w:tr w:rsidR="00820CB3" w:rsidRPr="00834CB2" w14:paraId="7E3DEA2F" w14:textId="77777777" w:rsidTr="00D72365">
        <w:trPr>
          <w:trHeight w:val="6364"/>
        </w:trPr>
        <w:tc>
          <w:tcPr>
            <w:tcW w:w="8930" w:type="dxa"/>
          </w:tcPr>
          <w:p w14:paraId="7711A4EA" w14:textId="77777777" w:rsidR="00820CB3" w:rsidRDefault="00820CB3" w:rsidP="00C1008A">
            <w:pPr>
              <w:spacing w:line="276" w:lineRule="auto"/>
              <w:jc w:val="both"/>
              <w:rPr>
                <w:rFonts w:ascii="Arial Narrow" w:hAnsi="Arial Narrow" w:cs="Arial"/>
                <w:sz w:val="24"/>
                <w:szCs w:val="24"/>
              </w:rPr>
            </w:pPr>
            <w:r>
              <w:rPr>
                <w:rFonts w:ascii="Arial Narrow" w:hAnsi="Arial Narrow" w:cs="Arial"/>
                <w:sz w:val="24"/>
                <w:szCs w:val="24"/>
              </w:rPr>
              <w:t>Para constancia de lo anterior, se firma el presente documento:</w:t>
            </w:r>
          </w:p>
          <w:p w14:paraId="7AF0AA87" w14:textId="77777777" w:rsidR="00820CB3" w:rsidRPr="00742189" w:rsidRDefault="00820CB3" w:rsidP="00C1008A">
            <w:pPr>
              <w:spacing w:line="276" w:lineRule="auto"/>
              <w:jc w:val="both"/>
              <w:rPr>
                <w:rFonts w:ascii="Arial Narrow" w:hAnsi="Arial Narrow" w:cs="Arial"/>
                <w:sz w:val="24"/>
                <w:szCs w:val="24"/>
              </w:rPr>
            </w:pPr>
            <w:r>
              <w:rPr>
                <w:rFonts w:ascii="Arial Narrow" w:hAnsi="Arial Narrow" w:cs="Arial"/>
                <w:sz w:val="24"/>
                <w:szCs w:val="24"/>
              </w:rPr>
              <w:t>Firma del (la) declarante</w:t>
            </w:r>
            <w:r w:rsidRPr="00742189">
              <w:rPr>
                <w:rFonts w:ascii="Arial Narrow" w:hAnsi="Arial Narrow" w:cs="Arial"/>
                <w:sz w:val="24"/>
                <w:szCs w:val="24"/>
              </w:rPr>
              <w:t>:  _______________________</w:t>
            </w:r>
            <w:r>
              <w:rPr>
                <w:rFonts w:ascii="Arial Narrow" w:hAnsi="Arial Narrow" w:cs="Arial"/>
                <w:sz w:val="24"/>
                <w:szCs w:val="24"/>
              </w:rPr>
              <w:t>_______________________________</w:t>
            </w:r>
          </w:p>
          <w:p w14:paraId="7DCAF141" w14:textId="77777777" w:rsidR="00820CB3" w:rsidRDefault="00820CB3" w:rsidP="00C1008A">
            <w:pPr>
              <w:spacing w:line="276" w:lineRule="auto"/>
              <w:jc w:val="both"/>
              <w:rPr>
                <w:rFonts w:ascii="Arial Narrow" w:hAnsi="Arial Narrow" w:cs="Arial"/>
                <w:sz w:val="24"/>
                <w:szCs w:val="24"/>
              </w:rPr>
            </w:pPr>
            <w:r w:rsidRPr="00742189">
              <w:rPr>
                <w:rFonts w:ascii="Arial Narrow" w:hAnsi="Arial Narrow" w:cs="Arial"/>
                <w:sz w:val="24"/>
                <w:szCs w:val="24"/>
              </w:rPr>
              <w:t>Cédula de ciudadanía N.°</w:t>
            </w:r>
            <w:r>
              <w:rPr>
                <w:rFonts w:ascii="Arial Narrow" w:hAnsi="Arial Narrow" w:cs="Arial"/>
                <w:sz w:val="24"/>
                <w:szCs w:val="24"/>
              </w:rPr>
              <w:t xml:space="preserve"> ______________________de </w:t>
            </w:r>
            <w:r w:rsidRPr="00742189">
              <w:rPr>
                <w:rFonts w:ascii="Arial Narrow" w:hAnsi="Arial Narrow" w:cs="Arial"/>
                <w:sz w:val="24"/>
                <w:szCs w:val="24"/>
              </w:rPr>
              <w:t>___________</w:t>
            </w:r>
            <w:r>
              <w:rPr>
                <w:rFonts w:ascii="Arial Narrow" w:hAnsi="Arial Narrow" w:cs="Arial"/>
                <w:sz w:val="24"/>
                <w:szCs w:val="24"/>
              </w:rPr>
              <w:t>__________________</w:t>
            </w:r>
          </w:p>
          <w:p w14:paraId="6D964053" w14:textId="77777777" w:rsidR="00820CB3" w:rsidRPr="00742189" w:rsidRDefault="00820CB3" w:rsidP="00C1008A">
            <w:pPr>
              <w:spacing w:line="276" w:lineRule="auto"/>
              <w:jc w:val="both"/>
              <w:rPr>
                <w:rFonts w:ascii="Arial Narrow" w:hAnsi="Arial Narrow" w:cs="Arial"/>
                <w:sz w:val="24"/>
                <w:szCs w:val="24"/>
              </w:rPr>
            </w:pPr>
            <w:r>
              <w:rPr>
                <w:rFonts w:ascii="Arial Narrow" w:hAnsi="Arial Narrow" w:cs="Arial"/>
                <w:sz w:val="24"/>
                <w:szCs w:val="24"/>
              </w:rPr>
              <w:t>Fecha: _____________________________________________________________________</w:t>
            </w:r>
          </w:p>
          <w:p w14:paraId="382E97C7" w14:textId="77777777" w:rsidR="002378EB" w:rsidRDefault="002378EB" w:rsidP="00C1008A">
            <w:pPr>
              <w:spacing w:line="276" w:lineRule="auto"/>
              <w:jc w:val="both"/>
              <w:rPr>
                <w:rFonts w:ascii="Arial Narrow" w:hAnsi="Arial Narrow" w:cs="Arial"/>
                <w:sz w:val="24"/>
                <w:szCs w:val="24"/>
              </w:rPr>
            </w:pPr>
          </w:p>
          <w:p w14:paraId="6E818F39" w14:textId="77777777" w:rsidR="00820CB3" w:rsidRDefault="00820CB3" w:rsidP="00C1008A">
            <w:pPr>
              <w:spacing w:line="276" w:lineRule="auto"/>
              <w:jc w:val="both"/>
              <w:rPr>
                <w:rFonts w:ascii="Arial Narrow" w:hAnsi="Arial Narrow" w:cs="Arial"/>
                <w:sz w:val="24"/>
                <w:szCs w:val="24"/>
              </w:rPr>
            </w:pPr>
            <w:r>
              <w:rPr>
                <w:rFonts w:ascii="Arial Narrow" w:hAnsi="Arial Narrow" w:cs="Arial"/>
                <w:sz w:val="24"/>
                <w:szCs w:val="24"/>
              </w:rPr>
              <w:t>S</w:t>
            </w:r>
            <w:r w:rsidRPr="00742189">
              <w:rPr>
                <w:rFonts w:ascii="Arial Narrow" w:hAnsi="Arial Narrow" w:cs="Arial"/>
                <w:sz w:val="24"/>
                <w:szCs w:val="24"/>
              </w:rPr>
              <w:t>e recibe la declaración por parte del superi</w:t>
            </w:r>
            <w:r>
              <w:rPr>
                <w:rFonts w:ascii="Arial Narrow" w:hAnsi="Arial Narrow" w:cs="Arial"/>
                <w:sz w:val="24"/>
                <w:szCs w:val="24"/>
              </w:rPr>
              <w:t>or inmediato, o por el área de recursos humanos de la entidad.</w:t>
            </w:r>
          </w:p>
          <w:p w14:paraId="7B60670E" w14:textId="77777777" w:rsidR="00820CB3" w:rsidRDefault="00820CB3" w:rsidP="00C1008A">
            <w:pPr>
              <w:spacing w:line="276" w:lineRule="auto"/>
              <w:jc w:val="both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Nombre de quien recibe: _______________________________________________________</w:t>
            </w:r>
          </w:p>
          <w:p w14:paraId="3C5E6CE9" w14:textId="77777777" w:rsidR="00820CB3" w:rsidRDefault="00820CB3" w:rsidP="00C1008A">
            <w:pPr>
              <w:spacing w:line="276" w:lineRule="auto"/>
              <w:jc w:val="both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Firma: _____________________________________________________________________</w:t>
            </w:r>
          </w:p>
          <w:p w14:paraId="0D8504FC" w14:textId="77777777" w:rsidR="00820CB3" w:rsidRDefault="00820CB3" w:rsidP="00C1008A">
            <w:pPr>
              <w:spacing w:line="276" w:lineRule="auto"/>
              <w:jc w:val="both"/>
              <w:rPr>
                <w:rFonts w:ascii="Arial Narrow" w:hAnsi="Arial Narrow" w:cs="Arial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 xml:space="preserve">Cédula de ciudadanía </w:t>
            </w:r>
            <w:r w:rsidRPr="00742189">
              <w:rPr>
                <w:rFonts w:ascii="Arial Narrow" w:hAnsi="Arial Narrow" w:cs="Arial"/>
                <w:sz w:val="24"/>
                <w:szCs w:val="24"/>
              </w:rPr>
              <w:t>N.° __________________de____________</w:t>
            </w:r>
            <w:r>
              <w:rPr>
                <w:rFonts w:ascii="Arial Narrow" w:hAnsi="Arial Narrow" w:cs="Arial"/>
                <w:sz w:val="24"/>
                <w:szCs w:val="24"/>
              </w:rPr>
              <w:t>_____________________</w:t>
            </w:r>
          </w:p>
          <w:p w14:paraId="431CDEF6" w14:textId="77777777" w:rsidR="00820CB3" w:rsidRDefault="00820CB3" w:rsidP="00C1008A">
            <w:pPr>
              <w:spacing w:line="276" w:lineRule="auto"/>
              <w:jc w:val="both"/>
              <w:rPr>
                <w:rFonts w:ascii="Arial Narrow" w:hAnsi="Arial Narrow"/>
                <w:sz w:val="24"/>
                <w:szCs w:val="24"/>
              </w:rPr>
            </w:pPr>
            <w:r w:rsidRPr="00742189">
              <w:rPr>
                <w:rFonts w:ascii="Arial Narrow" w:hAnsi="Arial Narrow" w:cs="Arial"/>
                <w:sz w:val="24"/>
                <w:szCs w:val="24"/>
              </w:rPr>
              <w:t>Se analizará la información y se realizará el correspondiente</w:t>
            </w:r>
            <w:r>
              <w:rPr>
                <w:rFonts w:ascii="Arial Narrow" w:hAnsi="Arial Narrow"/>
                <w:sz w:val="24"/>
                <w:szCs w:val="24"/>
              </w:rPr>
              <w:t xml:space="preserve"> procedimiento para estudiar y hacer seguimiento a la situación,</w:t>
            </w:r>
            <w:r w:rsidRPr="00742189">
              <w:rPr>
                <w:rFonts w:ascii="Arial Narrow" w:hAnsi="Arial Narrow"/>
                <w:sz w:val="24"/>
                <w:szCs w:val="24"/>
              </w:rPr>
              <w:t xml:space="preserve"> </w:t>
            </w:r>
            <w:r>
              <w:rPr>
                <w:rFonts w:ascii="Arial Narrow" w:hAnsi="Arial Narrow"/>
                <w:sz w:val="24"/>
                <w:szCs w:val="24"/>
              </w:rPr>
              <w:t xml:space="preserve">así como </w:t>
            </w:r>
            <w:r w:rsidRPr="00742189">
              <w:rPr>
                <w:rFonts w:ascii="Arial Narrow" w:hAnsi="Arial Narrow"/>
                <w:sz w:val="24"/>
                <w:szCs w:val="24"/>
              </w:rPr>
              <w:t>tomar una decisión sobre el</w:t>
            </w:r>
            <w:r>
              <w:rPr>
                <w:rFonts w:ascii="Arial Narrow" w:hAnsi="Arial Narrow"/>
                <w:sz w:val="24"/>
                <w:szCs w:val="24"/>
              </w:rPr>
              <w:t xml:space="preserve"> caso en concreto cuando se presente un potencial conflicto de intereses de conformidad con la </w:t>
            </w:r>
            <w:r>
              <w:rPr>
                <w:rFonts w:ascii="Arial Narrow" w:hAnsi="Arial Narrow" w:cs="Arial"/>
                <w:sz w:val="24"/>
                <w:szCs w:val="24"/>
              </w:rPr>
              <w:t xml:space="preserve"> Ley 1437 de 2011.</w:t>
            </w:r>
          </w:p>
          <w:p w14:paraId="45A24BAC" w14:textId="77777777" w:rsidR="00820CB3" w:rsidRPr="00820CB3" w:rsidRDefault="00820CB3" w:rsidP="00C555B5">
            <w:pPr>
              <w:spacing w:line="276" w:lineRule="auto"/>
              <w:jc w:val="both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A14942">
              <w:rPr>
                <w:rFonts w:ascii="Arial Narrow" w:hAnsi="Arial Narrow" w:cs="Calibri Light"/>
                <w:sz w:val="18"/>
                <w:szCs w:val="18"/>
              </w:rPr>
              <w:t>Nota: La declaración de</w:t>
            </w:r>
            <w:r>
              <w:rPr>
                <w:rFonts w:ascii="Arial Narrow" w:hAnsi="Arial Narrow" w:cs="Calibri Light"/>
                <w:sz w:val="18"/>
                <w:szCs w:val="18"/>
              </w:rPr>
              <w:t xml:space="preserve"> conflicto de intereses está sujeta</w:t>
            </w:r>
            <w:r w:rsidRPr="00A14942">
              <w:rPr>
                <w:rFonts w:ascii="Arial Narrow" w:hAnsi="Arial Narrow" w:cs="Calibri Light"/>
                <w:sz w:val="18"/>
                <w:szCs w:val="18"/>
              </w:rPr>
              <w:t xml:space="preserve"> a modificaciones de acuerdo con el cambio de circunstancias o situaciones declaradas a su vez que esta declaración será registrada y con</w:t>
            </w:r>
            <w:r>
              <w:rPr>
                <w:rFonts w:ascii="Arial Narrow" w:hAnsi="Arial Narrow" w:cs="Calibri Light"/>
                <w:sz w:val="18"/>
                <w:szCs w:val="18"/>
              </w:rPr>
              <w:t xml:space="preserve">trolada por la oficina de control interno de la entidad o ente responsable. </w:t>
            </w:r>
          </w:p>
        </w:tc>
      </w:tr>
    </w:tbl>
    <w:p w14:paraId="284E1213" w14:textId="794DA381" w:rsidR="00DE1A26" w:rsidRDefault="00DE1A26" w:rsidP="00181377">
      <w:pPr>
        <w:rPr>
          <w:rFonts w:ascii="Calibri Light" w:hAnsi="Calibri Light" w:cs="Calibri Light"/>
          <w:lang w:val="es-CO"/>
        </w:rPr>
      </w:pPr>
    </w:p>
    <w:p w14:paraId="2D316480" w14:textId="77777777" w:rsidR="00DE1A26" w:rsidRPr="00DE1A26" w:rsidRDefault="00DE1A26" w:rsidP="00DE1A26">
      <w:pPr>
        <w:rPr>
          <w:rFonts w:ascii="Calibri Light" w:hAnsi="Calibri Light" w:cs="Calibri Light"/>
          <w:lang w:val="es-CO"/>
        </w:rPr>
      </w:pPr>
    </w:p>
    <w:p w14:paraId="328673B7" w14:textId="00C71A17" w:rsidR="00DE1A26" w:rsidRDefault="00DE1A26" w:rsidP="00DE1A26">
      <w:pPr>
        <w:rPr>
          <w:rFonts w:ascii="Calibri Light" w:hAnsi="Calibri Light" w:cs="Calibri Light"/>
          <w:lang w:val="es-CO"/>
        </w:rPr>
      </w:pPr>
    </w:p>
    <w:p w14:paraId="71408C37" w14:textId="59054AE0" w:rsidR="00181377" w:rsidRPr="00DE1A26" w:rsidRDefault="00181377" w:rsidP="00DE1A26">
      <w:pPr>
        <w:rPr>
          <w:rFonts w:ascii="Calibri Light" w:hAnsi="Calibri Light" w:cs="Calibri Light"/>
          <w:lang w:val="es-CO"/>
        </w:rPr>
      </w:pPr>
    </w:p>
    <w:sectPr w:rsidR="00181377" w:rsidRPr="00DE1A26">
      <w:headerReference w:type="default" r:id="rId8"/>
      <w:footerReference w:type="default" r:id="rId9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EDEBAD3" w14:textId="77777777" w:rsidR="00A83EC0" w:rsidRDefault="00A83EC0" w:rsidP="00BA4C3E">
      <w:pPr>
        <w:spacing w:after="0" w:line="240" w:lineRule="auto"/>
      </w:pPr>
      <w:r>
        <w:separator/>
      </w:r>
    </w:p>
  </w:endnote>
  <w:endnote w:type="continuationSeparator" w:id="0">
    <w:p w14:paraId="0024FC31" w14:textId="77777777" w:rsidR="00A83EC0" w:rsidRDefault="00A83EC0" w:rsidP="00BA4C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36F546D" w14:textId="77777777" w:rsidR="00D72365" w:rsidRPr="00D72365" w:rsidRDefault="00D72365" w:rsidP="00D72365">
    <w:pPr>
      <w:tabs>
        <w:tab w:val="center" w:pos="4419"/>
        <w:tab w:val="right" w:pos="8838"/>
      </w:tabs>
      <w:spacing w:after="0" w:line="0" w:lineRule="atLeast"/>
      <w:jc w:val="right"/>
      <w:rPr>
        <w:rFonts w:ascii="Arial" w:eastAsia="Calibri" w:hAnsi="Arial" w:cs="Arial"/>
        <w:b/>
        <w:sz w:val="18"/>
        <w:szCs w:val="18"/>
        <w:lang w:val="es-CO"/>
      </w:rPr>
    </w:pPr>
    <w:r w:rsidRPr="00D72365">
      <w:rPr>
        <w:rFonts w:ascii="Arial" w:eastAsia="Calibri" w:hAnsi="Arial" w:cs="Arial"/>
        <w:b/>
        <w:sz w:val="18"/>
        <w:szCs w:val="18"/>
        <w:lang w:val="es-CO"/>
      </w:rPr>
      <w:t>GOBERNACION DE ARAUCA</w:t>
    </w:r>
  </w:p>
  <w:p w14:paraId="2106B516" w14:textId="77777777" w:rsidR="00D72365" w:rsidRPr="00D72365" w:rsidRDefault="00D72365" w:rsidP="00D72365">
    <w:pPr>
      <w:tabs>
        <w:tab w:val="center" w:pos="4419"/>
        <w:tab w:val="right" w:pos="8838"/>
      </w:tabs>
      <w:spacing w:after="0" w:line="0" w:lineRule="atLeast"/>
      <w:jc w:val="right"/>
      <w:rPr>
        <w:rFonts w:ascii="Arial" w:eastAsia="Calibri" w:hAnsi="Arial" w:cs="Arial"/>
        <w:b/>
        <w:sz w:val="18"/>
        <w:szCs w:val="18"/>
        <w:lang w:val="es-CO"/>
      </w:rPr>
    </w:pPr>
    <w:r w:rsidRPr="00D72365">
      <w:rPr>
        <w:rFonts w:ascii="Arial" w:eastAsia="Calibri" w:hAnsi="Arial" w:cs="Arial"/>
        <w:b/>
        <w:sz w:val="18"/>
        <w:szCs w:val="18"/>
        <w:lang w:val="es-CO"/>
      </w:rPr>
      <w:t>“COMPROMETIDOS CON LA CALIDAD”</w:t>
    </w:r>
  </w:p>
  <w:p w14:paraId="195DDE84" w14:textId="77777777" w:rsidR="00D72365" w:rsidRPr="00D72365" w:rsidRDefault="00D72365" w:rsidP="00D72365">
    <w:pPr>
      <w:tabs>
        <w:tab w:val="center" w:pos="4419"/>
        <w:tab w:val="right" w:pos="8838"/>
      </w:tabs>
      <w:spacing w:after="0" w:line="0" w:lineRule="atLeast"/>
      <w:jc w:val="right"/>
      <w:rPr>
        <w:rFonts w:ascii="Arial" w:eastAsia="Calibri" w:hAnsi="Arial" w:cs="Arial"/>
        <w:sz w:val="16"/>
        <w:szCs w:val="16"/>
        <w:lang w:val="es-CO"/>
      </w:rPr>
    </w:pPr>
    <w:r w:rsidRPr="00D72365">
      <w:rPr>
        <w:rFonts w:ascii="Arial" w:eastAsia="Calibri" w:hAnsi="Arial" w:cs="Arial"/>
        <w:sz w:val="16"/>
        <w:szCs w:val="16"/>
        <w:lang w:val="es-CO"/>
      </w:rPr>
      <w:t>Calle 20 Carrera 21 Esquina, Telefax 8851946; Código Postal 810001</w:t>
    </w:r>
  </w:p>
  <w:p w14:paraId="26E2C98E" w14:textId="7EE710E6" w:rsidR="00D72365" w:rsidRPr="008046AE" w:rsidRDefault="00D72365" w:rsidP="00D72365">
    <w:pPr>
      <w:tabs>
        <w:tab w:val="center" w:pos="4419"/>
        <w:tab w:val="right" w:pos="8838"/>
      </w:tabs>
      <w:spacing w:after="0" w:line="0" w:lineRule="atLeast"/>
      <w:jc w:val="right"/>
      <w:rPr>
        <w:rFonts w:ascii="Arial" w:eastAsia="Calibri" w:hAnsi="Arial" w:cs="Arial"/>
        <w:sz w:val="16"/>
        <w:szCs w:val="16"/>
        <w:lang w:val="es-CO"/>
      </w:rPr>
    </w:pPr>
    <w:r w:rsidRPr="00D72365">
      <w:rPr>
        <w:rFonts w:ascii="Arial" w:eastAsia="Calibri" w:hAnsi="Arial" w:cs="Arial"/>
        <w:sz w:val="16"/>
        <w:szCs w:val="16"/>
        <w:lang w:val="es-CO"/>
      </w:rPr>
      <w:t>Arauca-Arauca (Colombia). E-</w:t>
    </w:r>
    <w:r w:rsidRPr="008046AE">
      <w:rPr>
        <w:rFonts w:ascii="Arial" w:eastAsia="Calibri" w:hAnsi="Arial" w:cs="Arial"/>
        <w:sz w:val="16"/>
        <w:szCs w:val="16"/>
        <w:lang w:val="es-CO"/>
      </w:rPr>
      <w:t xml:space="preserve">mail: </w:t>
    </w:r>
    <w:hyperlink r:id="rId1" w:history="1">
      <w:r w:rsidRPr="008046AE">
        <w:rPr>
          <w:rStyle w:val="Hipervnculo"/>
          <w:rFonts w:ascii="Arial" w:eastAsia="Calibri" w:hAnsi="Arial" w:cs="Arial"/>
          <w:color w:val="auto"/>
          <w:sz w:val="16"/>
          <w:szCs w:val="16"/>
          <w:u w:val="none"/>
          <w:lang w:val="es-CO"/>
        </w:rPr>
        <w:t>archivogeneral@arauca.gov.co</w:t>
      </w:r>
    </w:hyperlink>
  </w:p>
  <w:sdt>
    <w:sdtPr>
      <w:rPr>
        <w:rFonts w:ascii="Arial" w:hAnsi="Arial" w:cs="Arial"/>
        <w:sz w:val="16"/>
        <w:szCs w:val="16"/>
      </w:rPr>
      <w:id w:val="1147945645"/>
      <w:docPartObj>
        <w:docPartGallery w:val="Page Numbers (Bottom of Page)"/>
        <w:docPartUnique/>
      </w:docPartObj>
    </w:sdtPr>
    <w:sdtEndPr>
      <w:rPr>
        <w:rFonts w:asciiTheme="minorHAnsi" w:hAnsiTheme="minorHAnsi" w:cstheme="minorBidi"/>
        <w:sz w:val="22"/>
        <w:szCs w:val="22"/>
      </w:rPr>
    </w:sdtEndPr>
    <w:sdtContent>
      <w:p w14:paraId="14548548" w14:textId="51A07C87" w:rsidR="002C4D40" w:rsidRDefault="008046AE" w:rsidP="00F11ED1">
        <w:pPr>
          <w:pStyle w:val="Piedepgina"/>
          <w:jc w:val="right"/>
        </w:pPr>
        <w:r w:rsidRPr="008046AE">
          <w:rPr>
            <w:rFonts w:ascii="Arial" w:hAnsi="Arial" w:cs="Arial"/>
            <w:sz w:val="16"/>
            <w:szCs w:val="16"/>
          </w:rPr>
          <w:t xml:space="preserve">NIT.  800102838 - 5           </w:t>
        </w:r>
        <w:r w:rsidRPr="008046AE">
          <w:rPr>
            <w:rFonts w:ascii="Arial" w:hAnsi="Arial" w:cs="Arial"/>
            <w:b/>
            <w:sz w:val="16"/>
            <w:szCs w:val="16"/>
          </w:rPr>
          <w:t xml:space="preserve">PAG.  </w:t>
        </w:r>
        <w:r w:rsidR="00D72365" w:rsidRPr="008046AE">
          <w:rPr>
            <w:rFonts w:ascii="Arial" w:hAnsi="Arial" w:cs="Arial"/>
            <w:b/>
            <w:sz w:val="16"/>
            <w:szCs w:val="16"/>
          </w:rPr>
          <w:fldChar w:fldCharType="begin"/>
        </w:r>
        <w:r w:rsidR="00D72365" w:rsidRPr="008046AE">
          <w:rPr>
            <w:rFonts w:ascii="Arial" w:hAnsi="Arial" w:cs="Arial"/>
            <w:b/>
            <w:sz w:val="16"/>
            <w:szCs w:val="16"/>
          </w:rPr>
          <w:instrText>PAGE   \* MERGEFORMAT</w:instrText>
        </w:r>
        <w:r w:rsidR="00D72365" w:rsidRPr="008046AE">
          <w:rPr>
            <w:rFonts w:ascii="Arial" w:hAnsi="Arial" w:cs="Arial"/>
            <w:b/>
            <w:sz w:val="16"/>
            <w:szCs w:val="16"/>
          </w:rPr>
          <w:fldChar w:fldCharType="separate"/>
        </w:r>
        <w:r w:rsidR="00AA0BC4" w:rsidRPr="00AA0BC4">
          <w:rPr>
            <w:rFonts w:ascii="Arial" w:hAnsi="Arial" w:cs="Arial"/>
            <w:b/>
            <w:noProof/>
            <w:sz w:val="16"/>
            <w:szCs w:val="16"/>
            <w:lang w:val="es-ES"/>
          </w:rPr>
          <w:t>1</w:t>
        </w:r>
        <w:r w:rsidR="00D72365" w:rsidRPr="008046AE">
          <w:rPr>
            <w:rFonts w:ascii="Arial" w:hAnsi="Arial" w:cs="Arial"/>
            <w:b/>
            <w:sz w:val="16"/>
            <w:szCs w:val="16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B5D79B7" w14:textId="77777777" w:rsidR="00A83EC0" w:rsidRDefault="00A83EC0" w:rsidP="00BA4C3E">
      <w:pPr>
        <w:spacing w:after="0" w:line="240" w:lineRule="auto"/>
      </w:pPr>
      <w:r>
        <w:separator/>
      </w:r>
    </w:p>
  </w:footnote>
  <w:footnote w:type="continuationSeparator" w:id="0">
    <w:p w14:paraId="1F691ECF" w14:textId="77777777" w:rsidR="00A83EC0" w:rsidRDefault="00A83EC0" w:rsidP="00BA4C3E">
      <w:pPr>
        <w:spacing w:after="0" w:line="240" w:lineRule="auto"/>
      </w:pPr>
      <w:r>
        <w:continuationSeparator/>
      </w:r>
    </w:p>
  </w:footnote>
  <w:footnote w:id="1">
    <w:p w14:paraId="122ACA66" w14:textId="77777777" w:rsidR="009D6B60" w:rsidRPr="009D6B60" w:rsidRDefault="009D6B60" w:rsidP="00FA0D2C">
      <w:pPr>
        <w:pStyle w:val="Textonotapie"/>
        <w:jc w:val="both"/>
        <w:rPr>
          <w:lang w:val="es-CO"/>
        </w:rPr>
      </w:pPr>
      <w:r>
        <w:rPr>
          <w:rStyle w:val="Refdenotaalpie"/>
        </w:rPr>
        <w:footnoteRef/>
      </w:r>
      <w:r>
        <w:t xml:space="preserve"> </w:t>
      </w:r>
      <w:r w:rsidR="002C4D40">
        <w:t xml:space="preserve">El </w:t>
      </w:r>
      <w:r w:rsidR="007E43D9">
        <w:t>Consejo de Estado, Sala de Consulta y Servicio Civil</w:t>
      </w:r>
      <w:r w:rsidR="002C4D40">
        <w:t xml:space="preserve"> se pronunció r</w:t>
      </w:r>
      <w:r w:rsidR="002C4D40" w:rsidRPr="009D6B60">
        <w:t>especto de la posibilidad de incluir cláusulas que regulen conflictos de intereses de contratistas,</w:t>
      </w:r>
      <w:r w:rsidR="007E43D9">
        <w:t xml:space="preserve"> </w:t>
      </w:r>
      <w:r w:rsidR="002C4D40">
        <w:t xml:space="preserve">mediante </w:t>
      </w:r>
      <w:r w:rsidR="007E43D9">
        <w:t>concepto del 10 de agosto del 2006, Rad. No. 1767. Publicación autorizada con oficio 39323 del 16 de agosto de 2006.</w:t>
      </w:r>
    </w:p>
  </w:footnote>
  <w:footnote w:id="2">
    <w:p w14:paraId="0EA35338" w14:textId="77777777" w:rsidR="00A40EEF" w:rsidRPr="00A40EEF" w:rsidRDefault="00A40EEF" w:rsidP="00FA0D2C">
      <w:pPr>
        <w:pStyle w:val="Textonotapie"/>
        <w:jc w:val="both"/>
        <w:rPr>
          <w:lang w:val="es-CO"/>
        </w:rPr>
      </w:pPr>
      <w:r>
        <w:rPr>
          <w:rStyle w:val="Refdenotaalpie"/>
        </w:rPr>
        <w:footnoteRef/>
      </w:r>
      <w:r w:rsidR="00284C77">
        <w:t xml:space="preserve"> </w:t>
      </w:r>
      <w:r w:rsidR="007629D7">
        <w:t>Los siguientes servidores públicos c</w:t>
      </w:r>
      <w:r w:rsidR="00284C77">
        <w:t xml:space="preserve">ada año </w:t>
      </w:r>
      <w:r w:rsidR="002C4D40">
        <w:t>deben</w:t>
      </w:r>
      <w:r w:rsidR="002C4D40" w:rsidRPr="00A40EEF">
        <w:t xml:space="preserve"> declarar los intereses que podrían ser incompatibles con </w:t>
      </w:r>
      <w:r w:rsidR="002C4D40">
        <w:t xml:space="preserve">su </w:t>
      </w:r>
      <w:r w:rsidR="002C4D40" w:rsidRPr="00A40EEF">
        <w:t xml:space="preserve">desempeño </w:t>
      </w:r>
      <w:r w:rsidR="007629D7">
        <w:t>laboral</w:t>
      </w:r>
      <w:r w:rsidR="002C4D40">
        <w:t xml:space="preserve">: </w:t>
      </w:r>
      <w:r w:rsidR="00284C77">
        <w:t>el personal directivo</w:t>
      </w:r>
      <w:r w:rsidR="002C4D40">
        <w:t xml:space="preserve">, y los </w:t>
      </w:r>
      <w:r w:rsidR="008344C8">
        <w:t xml:space="preserve">servidores públicos de otros niveles </w:t>
      </w:r>
      <w:r w:rsidR="00284C77">
        <w:t>con responsabilidades de supervisión</w:t>
      </w:r>
      <w:r w:rsidR="002378EB">
        <w:t xml:space="preserve"> de contrato</w:t>
      </w:r>
      <w:r w:rsidR="00284C77">
        <w:t>, inspección, interventoría, vigilancia, control</w:t>
      </w:r>
      <w:r w:rsidR="008344C8">
        <w:t>,</w:t>
      </w:r>
      <w:r w:rsidR="00284C77">
        <w:t xml:space="preserve"> contratación</w:t>
      </w:r>
      <w:r w:rsidR="008344C8">
        <w:t>, ordenación del gasto, pagaduría o tesorería</w:t>
      </w:r>
      <w:r w:rsidR="002C4D40">
        <w:t xml:space="preserve"> o  quienes realicen la gestión e información sobre trámites y denuncias, o los más altos cargos de los organismos de control penal, disciplinario y fiscal, entre otros</w:t>
      </w:r>
      <w:r w:rsidR="00284C77">
        <w:t>.</w:t>
      </w:r>
    </w:p>
  </w:footnote>
  <w:footnote w:id="3">
    <w:p w14:paraId="2ABC4C9C" w14:textId="77777777" w:rsidR="009518B2" w:rsidRPr="009832C8" w:rsidRDefault="009518B2" w:rsidP="009518B2">
      <w:pPr>
        <w:pStyle w:val="Textonotapie"/>
        <w:jc w:val="both"/>
        <w:rPr>
          <w:lang w:val="es-CO"/>
        </w:rPr>
      </w:pPr>
      <w:r>
        <w:rPr>
          <w:rStyle w:val="Refdenotaalpie"/>
        </w:rPr>
        <w:footnoteRef/>
      </w:r>
      <w:r>
        <w:t xml:space="preserve"> </w:t>
      </w:r>
      <w:r w:rsidRPr="001453CD">
        <w:t>Código Disciplinario Único</w:t>
      </w:r>
      <w:r>
        <w:t xml:space="preserve"> </w:t>
      </w:r>
      <w:r w:rsidRPr="001453CD">
        <w:t>(</w:t>
      </w:r>
      <w:r w:rsidR="00C67BD2">
        <w:t xml:space="preserve">artículo 40, </w:t>
      </w:r>
      <w:r w:rsidRPr="001453CD">
        <w:t>Ley 734 de 2002)</w:t>
      </w:r>
      <w:r>
        <w:t xml:space="preserve"> y</w:t>
      </w:r>
      <w:r w:rsidRPr="001453CD">
        <w:t xml:space="preserve"> el Código de Procedimiento</w:t>
      </w:r>
      <w:r>
        <w:t xml:space="preserve"> </w:t>
      </w:r>
      <w:r w:rsidRPr="001453CD">
        <w:t xml:space="preserve">Administrativo y de </w:t>
      </w:r>
      <w:r w:rsidRPr="009832C8">
        <w:t>lo Contencioso Administrativo (</w:t>
      </w:r>
      <w:r w:rsidR="00C67BD2" w:rsidRPr="009832C8">
        <w:t xml:space="preserve">artículo 11, </w:t>
      </w:r>
      <w:r w:rsidRPr="009832C8">
        <w:t>Ley 1437 de 2011).</w:t>
      </w:r>
    </w:p>
  </w:footnote>
  <w:footnote w:id="4">
    <w:p w14:paraId="14D3B82B" w14:textId="77777777" w:rsidR="009518B2" w:rsidRPr="009832C8" w:rsidRDefault="009518B2" w:rsidP="00FA0D2C">
      <w:pPr>
        <w:pStyle w:val="Textonotapie"/>
        <w:jc w:val="both"/>
      </w:pPr>
      <w:r w:rsidRPr="009832C8">
        <w:rPr>
          <w:rStyle w:val="Refdenotaalpie"/>
        </w:rPr>
        <w:footnoteRef/>
      </w:r>
      <w:r w:rsidRPr="009832C8">
        <w:t xml:space="preserve"> La vigencia de Ley 1952 de 2019 fue diferida hasta el 1 de julio de 2021 por el artículo 140 de la ley 1955 de 2019 Plan Nacional de Desarrollo 2018-2022.</w:t>
      </w:r>
    </w:p>
  </w:footnote>
  <w:footnote w:id="5">
    <w:p w14:paraId="194D05A4" w14:textId="77777777" w:rsidR="00BA4C3E" w:rsidRPr="00BA4C3E" w:rsidRDefault="00BA4C3E" w:rsidP="00FA0D2C">
      <w:pPr>
        <w:pStyle w:val="Textonotapie"/>
        <w:jc w:val="both"/>
        <w:rPr>
          <w:lang w:val="es-CO"/>
        </w:rPr>
      </w:pPr>
      <w:r w:rsidRPr="009832C8">
        <w:rPr>
          <w:rStyle w:val="Refdenotaalpie"/>
        </w:rPr>
        <w:footnoteRef/>
      </w:r>
      <w:r w:rsidRPr="009832C8">
        <w:t xml:space="preserve"> </w:t>
      </w:r>
      <w:r w:rsidR="00303705" w:rsidRPr="009832C8">
        <w:t>Se incluye e</w:t>
      </w:r>
      <w:r w:rsidR="00872D6E" w:rsidRPr="009832C8">
        <w:t>l periodo de cinco (</w:t>
      </w:r>
      <w:r w:rsidR="007E08A5" w:rsidRPr="009832C8">
        <w:t xml:space="preserve">5) </w:t>
      </w:r>
      <w:r w:rsidR="00872D6E" w:rsidRPr="009832C8">
        <w:t xml:space="preserve">años </w:t>
      </w:r>
      <w:r w:rsidR="00303705" w:rsidRPr="009832C8">
        <w:t xml:space="preserve">para declarar intereses </w:t>
      </w:r>
      <w:r w:rsidR="000C7331" w:rsidRPr="009832C8">
        <w:t xml:space="preserve">particulares </w:t>
      </w:r>
      <w:r w:rsidR="009832C8" w:rsidRPr="009832C8">
        <w:t>que</w:t>
      </w:r>
      <w:r w:rsidR="000C7331" w:rsidRPr="009832C8">
        <w:t xml:space="preserve"> pueden presentarse por </w:t>
      </w:r>
      <w:r w:rsidR="007B6613" w:rsidRPr="009832C8">
        <w:t>el</w:t>
      </w:r>
      <w:r w:rsidR="00620939" w:rsidRPr="009832C8">
        <w:t xml:space="preserve"> </w:t>
      </w:r>
      <w:r w:rsidR="004D5FA2" w:rsidRPr="009832C8">
        <w:t>tránsito de personas entre el sec</w:t>
      </w:r>
      <w:r w:rsidR="00620939" w:rsidRPr="009832C8">
        <w:t xml:space="preserve">tor público y el sector privado.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959" w:type="dxa"/>
      <w:tblInd w:w="10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1663"/>
      <w:gridCol w:w="5454"/>
      <w:gridCol w:w="755"/>
      <w:gridCol w:w="546"/>
      <w:gridCol w:w="541"/>
    </w:tblGrid>
    <w:tr w:rsidR="00D72365" w:rsidRPr="00D72365" w14:paraId="63C4E41C" w14:textId="77777777" w:rsidTr="00D72365">
      <w:trPr>
        <w:trHeight w:val="306"/>
      </w:trPr>
      <w:tc>
        <w:tcPr>
          <w:tcW w:w="1663" w:type="dxa"/>
          <w:vMerge w:val="restart"/>
          <w:vAlign w:val="center"/>
        </w:tcPr>
        <w:p w14:paraId="253CB1EE" w14:textId="77777777" w:rsidR="00D72365" w:rsidRPr="00D72365" w:rsidRDefault="00D72365" w:rsidP="00D72365">
          <w:pPr>
            <w:tabs>
              <w:tab w:val="center" w:pos="4252"/>
              <w:tab w:val="right" w:pos="8504"/>
            </w:tabs>
            <w:spacing w:after="0" w:line="240" w:lineRule="auto"/>
            <w:jc w:val="center"/>
            <w:rPr>
              <w:rFonts w:ascii="Tahoma" w:eastAsia="Times New Roman" w:hAnsi="Tahoma" w:cs="Tahoma"/>
              <w:b/>
              <w:bCs/>
              <w:color w:val="000000"/>
              <w:sz w:val="20"/>
              <w:szCs w:val="20"/>
              <w:lang w:val="es-MX" w:eastAsia="es-ES"/>
            </w:rPr>
          </w:pPr>
          <w:r w:rsidRPr="00D72365">
            <w:rPr>
              <w:rFonts w:ascii="Tahoma" w:eastAsia="Times New Roman" w:hAnsi="Tahoma" w:cs="Tahoma"/>
              <w:b/>
              <w:bCs/>
              <w:noProof/>
              <w:color w:val="000000"/>
              <w:sz w:val="20"/>
              <w:szCs w:val="20"/>
              <w:lang w:val="es-CO" w:eastAsia="es-CO"/>
            </w:rPr>
            <w:drawing>
              <wp:inline distT="0" distB="0" distL="0" distR="0" wp14:anchorId="3FB3BD90" wp14:editId="01B62EF0">
                <wp:extent cx="914400" cy="916541"/>
                <wp:effectExtent l="0" t="0" r="0" b="0"/>
                <wp:docPr id="3" name="Imagen 3" descr="C:\Users\DESPAC21\Documents\ESCUDO GOBER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DESPAC21\Documents\ESCUDO GOBER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43295" cy="94550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454" w:type="dxa"/>
          <w:vMerge w:val="restart"/>
          <w:vAlign w:val="center"/>
        </w:tcPr>
        <w:p w14:paraId="2482AB9D" w14:textId="77777777" w:rsidR="00D72365" w:rsidRPr="00D72365" w:rsidRDefault="00D72365" w:rsidP="00D72365">
          <w:pPr>
            <w:tabs>
              <w:tab w:val="center" w:pos="4252"/>
              <w:tab w:val="right" w:pos="8504"/>
            </w:tabs>
            <w:spacing w:after="0" w:line="240" w:lineRule="auto"/>
            <w:jc w:val="center"/>
            <w:rPr>
              <w:rFonts w:ascii="Arial" w:eastAsia="Times New Roman" w:hAnsi="Arial" w:cs="Arial"/>
              <w:b/>
              <w:bCs/>
              <w:color w:val="000000"/>
              <w:sz w:val="20"/>
              <w:szCs w:val="20"/>
              <w:lang w:val="es-MX" w:eastAsia="es-ES"/>
            </w:rPr>
          </w:pPr>
          <w:r w:rsidRPr="00D72365">
            <w:rPr>
              <w:rFonts w:ascii="Arial" w:eastAsia="Times New Roman" w:hAnsi="Arial" w:cs="Arial"/>
              <w:b/>
              <w:bCs/>
              <w:color w:val="000000"/>
              <w:sz w:val="20"/>
              <w:szCs w:val="20"/>
              <w:lang w:val="es-MX" w:eastAsia="es-ES"/>
            </w:rPr>
            <w:t>PROCESO: PROVISION DE RECURSOS PARA LA MEJORA CONTINUA</w:t>
          </w:r>
        </w:p>
        <w:p w14:paraId="43FE69B2" w14:textId="18471800" w:rsidR="00D72365" w:rsidRPr="00D72365" w:rsidRDefault="00D72365" w:rsidP="00D72365">
          <w:pPr>
            <w:tabs>
              <w:tab w:val="center" w:pos="4252"/>
              <w:tab w:val="right" w:pos="8504"/>
            </w:tabs>
            <w:spacing w:after="0" w:line="240" w:lineRule="auto"/>
            <w:jc w:val="center"/>
            <w:rPr>
              <w:rFonts w:ascii="Arial" w:eastAsia="Times New Roman" w:hAnsi="Arial" w:cs="Arial"/>
              <w:b/>
              <w:bCs/>
              <w:color w:val="000000"/>
              <w:sz w:val="20"/>
              <w:szCs w:val="20"/>
              <w:lang w:val="es-MX" w:eastAsia="es-ES"/>
            </w:rPr>
          </w:pPr>
          <w:r>
            <w:rPr>
              <w:rFonts w:ascii="Arial" w:eastAsia="Times New Roman" w:hAnsi="Arial" w:cs="Arial"/>
              <w:b/>
              <w:bCs/>
              <w:color w:val="000000"/>
              <w:sz w:val="20"/>
              <w:szCs w:val="20"/>
              <w:lang w:val="es-MX" w:eastAsia="es-ES"/>
            </w:rPr>
            <w:t>(Talento Humano</w:t>
          </w:r>
          <w:r w:rsidRPr="00D72365">
            <w:rPr>
              <w:rFonts w:ascii="Arial" w:eastAsia="Times New Roman" w:hAnsi="Arial" w:cs="Arial"/>
              <w:b/>
              <w:bCs/>
              <w:color w:val="000000"/>
              <w:sz w:val="20"/>
              <w:szCs w:val="20"/>
              <w:lang w:val="es-MX" w:eastAsia="es-ES"/>
            </w:rPr>
            <w:t xml:space="preserve">) </w:t>
          </w:r>
        </w:p>
      </w:tc>
      <w:tc>
        <w:tcPr>
          <w:tcW w:w="1842" w:type="dxa"/>
          <w:gridSpan w:val="3"/>
          <w:vAlign w:val="center"/>
        </w:tcPr>
        <w:p w14:paraId="1229AC55" w14:textId="77777777" w:rsidR="00D72365" w:rsidRPr="00D72365" w:rsidRDefault="00D72365" w:rsidP="00D72365">
          <w:pPr>
            <w:tabs>
              <w:tab w:val="left" w:pos="1050"/>
              <w:tab w:val="center" w:pos="3257"/>
              <w:tab w:val="center" w:pos="4252"/>
              <w:tab w:val="right" w:pos="8504"/>
            </w:tabs>
            <w:spacing w:after="0" w:line="240" w:lineRule="auto"/>
            <w:jc w:val="center"/>
            <w:rPr>
              <w:rFonts w:ascii="Calibri" w:eastAsia="Times New Roman" w:hAnsi="Calibri" w:cs="Calibri"/>
              <w:b/>
              <w:bCs/>
              <w:color w:val="000000"/>
              <w:sz w:val="18"/>
              <w:szCs w:val="18"/>
              <w:lang w:val="es-MX" w:eastAsia="es-ES"/>
            </w:rPr>
          </w:pPr>
          <w:r w:rsidRPr="00D72365">
            <w:rPr>
              <w:rFonts w:ascii="Calibri" w:eastAsia="Times New Roman" w:hAnsi="Calibri" w:cs="Calibri"/>
              <w:b/>
              <w:bCs/>
              <w:color w:val="000000"/>
              <w:sz w:val="18"/>
              <w:szCs w:val="18"/>
              <w:lang w:val="es-MX" w:eastAsia="es-ES"/>
            </w:rPr>
            <w:t>CODIGO</w:t>
          </w:r>
        </w:p>
      </w:tc>
    </w:tr>
    <w:tr w:rsidR="00D72365" w:rsidRPr="00D72365" w14:paraId="36F55767" w14:textId="77777777" w:rsidTr="00D72365">
      <w:trPr>
        <w:trHeight w:val="454"/>
      </w:trPr>
      <w:tc>
        <w:tcPr>
          <w:tcW w:w="1663" w:type="dxa"/>
          <w:vMerge/>
        </w:tcPr>
        <w:p w14:paraId="136FFEF6" w14:textId="77777777" w:rsidR="00D72365" w:rsidRPr="00D72365" w:rsidRDefault="00D72365" w:rsidP="00D72365">
          <w:pPr>
            <w:tabs>
              <w:tab w:val="center" w:pos="4252"/>
              <w:tab w:val="right" w:pos="8504"/>
            </w:tabs>
            <w:spacing w:after="0" w:line="240" w:lineRule="auto"/>
            <w:jc w:val="center"/>
            <w:rPr>
              <w:rFonts w:ascii="Tahoma" w:eastAsia="Times New Roman" w:hAnsi="Tahoma" w:cs="Tahoma"/>
              <w:b/>
              <w:bCs/>
              <w:noProof/>
              <w:color w:val="000000"/>
              <w:sz w:val="20"/>
              <w:szCs w:val="20"/>
              <w:lang w:val="es-ES" w:eastAsia="es-ES"/>
            </w:rPr>
          </w:pPr>
        </w:p>
      </w:tc>
      <w:tc>
        <w:tcPr>
          <w:tcW w:w="5454" w:type="dxa"/>
          <w:vMerge/>
          <w:vAlign w:val="center"/>
        </w:tcPr>
        <w:p w14:paraId="4A94CF5A" w14:textId="77777777" w:rsidR="00D72365" w:rsidRPr="00D72365" w:rsidRDefault="00D72365" w:rsidP="00D72365">
          <w:pPr>
            <w:tabs>
              <w:tab w:val="center" w:pos="4252"/>
              <w:tab w:val="right" w:pos="8504"/>
            </w:tabs>
            <w:spacing w:after="0" w:line="240" w:lineRule="auto"/>
            <w:jc w:val="center"/>
            <w:rPr>
              <w:rFonts w:ascii="Calibri" w:eastAsia="Times New Roman" w:hAnsi="Calibri" w:cs="Calibri"/>
              <w:b/>
              <w:bCs/>
              <w:color w:val="000000"/>
              <w:sz w:val="24"/>
              <w:szCs w:val="24"/>
              <w:lang w:val="es-MX" w:eastAsia="es-ES"/>
            </w:rPr>
          </w:pPr>
        </w:p>
      </w:tc>
      <w:tc>
        <w:tcPr>
          <w:tcW w:w="1842" w:type="dxa"/>
          <w:gridSpan w:val="3"/>
          <w:vAlign w:val="center"/>
        </w:tcPr>
        <w:p w14:paraId="49E37B13" w14:textId="11015524" w:rsidR="00D72365" w:rsidRPr="00D72365" w:rsidRDefault="00D72365" w:rsidP="00D72365">
          <w:pPr>
            <w:tabs>
              <w:tab w:val="left" w:pos="1050"/>
              <w:tab w:val="center" w:pos="3257"/>
              <w:tab w:val="center" w:pos="4252"/>
              <w:tab w:val="right" w:pos="8504"/>
            </w:tabs>
            <w:spacing w:after="0" w:line="240" w:lineRule="auto"/>
            <w:jc w:val="center"/>
            <w:rPr>
              <w:rFonts w:ascii="Calibri" w:eastAsia="Times New Roman" w:hAnsi="Calibri" w:cs="Calibri"/>
              <w:b/>
              <w:bCs/>
              <w:color w:val="000000"/>
              <w:sz w:val="18"/>
              <w:szCs w:val="18"/>
              <w:lang w:val="es-MX" w:eastAsia="es-ES"/>
            </w:rPr>
          </w:pPr>
          <w:r>
            <w:rPr>
              <w:rFonts w:ascii="Arial" w:eastAsia="Times New Roman" w:hAnsi="Arial" w:cs="Arial"/>
              <w:b/>
              <w:sz w:val="20"/>
              <w:szCs w:val="20"/>
              <w:lang w:val="es-CO" w:eastAsia="es-CO"/>
            </w:rPr>
            <w:t>FR-DI-</w:t>
          </w:r>
          <w:r w:rsidRPr="00D72365">
            <w:rPr>
              <w:rFonts w:ascii="Arial" w:eastAsia="Times New Roman" w:hAnsi="Arial" w:cs="Arial"/>
              <w:b/>
              <w:sz w:val="20"/>
              <w:szCs w:val="20"/>
              <w:lang w:val="es-CO" w:eastAsia="es-CO"/>
            </w:rPr>
            <w:t xml:space="preserve"> </w:t>
          </w:r>
          <w:r w:rsidR="00F11ED1">
            <w:rPr>
              <w:rFonts w:ascii="Arial" w:eastAsia="Times New Roman" w:hAnsi="Arial" w:cs="Arial"/>
              <w:b/>
              <w:sz w:val="20"/>
              <w:szCs w:val="20"/>
              <w:lang w:val="es-CO" w:eastAsia="es-CO"/>
            </w:rPr>
            <w:t>15</w:t>
          </w:r>
        </w:p>
      </w:tc>
    </w:tr>
    <w:tr w:rsidR="00D72365" w:rsidRPr="00D72365" w14:paraId="0D0B53C5" w14:textId="77777777" w:rsidTr="00D72365">
      <w:trPr>
        <w:trHeight w:val="235"/>
      </w:trPr>
      <w:tc>
        <w:tcPr>
          <w:tcW w:w="1663" w:type="dxa"/>
          <w:vMerge/>
        </w:tcPr>
        <w:p w14:paraId="7D26D98A" w14:textId="77777777" w:rsidR="00D72365" w:rsidRPr="00D72365" w:rsidRDefault="00D72365" w:rsidP="00D72365">
          <w:pPr>
            <w:tabs>
              <w:tab w:val="center" w:pos="4252"/>
              <w:tab w:val="right" w:pos="8504"/>
            </w:tabs>
            <w:spacing w:after="0" w:line="240" w:lineRule="auto"/>
            <w:jc w:val="center"/>
            <w:rPr>
              <w:rFonts w:ascii="Tahoma" w:eastAsia="Times New Roman" w:hAnsi="Tahoma" w:cs="Tahoma"/>
              <w:b/>
              <w:bCs/>
              <w:color w:val="000000"/>
              <w:sz w:val="20"/>
              <w:szCs w:val="20"/>
              <w:lang w:val="es-MX" w:eastAsia="es-ES"/>
            </w:rPr>
          </w:pPr>
        </w:p>
      </w:tc>
      <w:tc>
        <w:tcPr>
          <w:tcW w:w="5454" w:type="dxa"/>
          <w:vMerge w:val="restart"/>
          <w:vAlign w:val="center"/>
        </w:tcPr>
        <w:p w14:paraId="56747C24" w14:textId="3198719D" w:rsidR="00D72365" w:rsidRPr="00D72365" w:rsidRDefault="005D5646" w:rsidP="005D5646">
          <w:pPr>
            <w:spacing w:after="0"/>
            <w:jc w:val="center"/>
            <w:rPr>
              <w:rFonts w:ascii="Arial Narrow" w:hAnsi="Arial Narrow" w:cs="Calibri Light"/>
              <w:b/>
              <w:sz w:val="24"/>
              <w:szCs w:val="24"/>
            </w:rPr>
          </w:pPr>
          <w:r w:rsidRPr="00FA0D2C">
            <w:rPr>
              <w:rFonts w:ascii="Arial Narrow" w:hAnsi="Arial Narrow" w:cs="Calibri Light"/>
              <w:b/>
              <w:sz w:val="24"/>
              <w:szCs w:val="24"/>
            </w:rPr>
            <w:t>FORMATO DE DECLARACIÓN DE INTERESES PARTICULARES DEL SERVIDOR PÚBLICO O CONTRATISTA</w:t>
          </w:r>
        </w:p>
      </w:tc>
      <w:tc>
        <w:tcPr>
          <w:tcW w:w="1842" w:type="dxa"/>
          <w:gridSpan w:val="3"/>
        </w:tcPr>
        <w:p w14:paraId="4DCB5867" w14:textId="77777777" w:rsidR="00D72365" w:rsidRPr="00D72365" w:rsidRDefault="00D72365" w:rsidP="00D72365">
          <w:pPr>
            <w:tabs>
              <w:tab w:val="center" w:pos="4252"/>
              <w:tab w:val="right" w:pos="8504"/>
            </w:tabs>
            <w:spacing w:after="0" w:line="240" w:lineRule="auto"/>
            <w:jc w:val="center"/>
            <w:rPr>
              <w:rFonts w:ascii="Calibri" w:eastAsia="Times New Roman" w:hAnsi="Calibri" w:cs="Calibri"/>
              <w:b/>
              <w:bCs/>
              <w:color w:val="000000"/>
              <w:sz w:val="18"/>
              <w:szCs w:val="18"/>
              <w:lang w:val="es-MX" w:eastAsia="es-ES"/>
            </w:rPr>
          </w:pPr>
          <w:r w:rsidRPr="00D72365">
            <w:rPr>
              <w:rFonts w:ascii="Calibri" w:eastAsia="Times New Roman" w:hAnsi="Calibri" w:cs="Calibri"/>
              <w:b/>
              <w:bCs/>
              <w:color w:val="000000"/>
              <w:sz w:val="18"/>
              <w:szCs w:val="18"/>
              <w:lang w:val="es-MX" w:eastAsia="es-ES"/>
            </w:rPr>
            <w:t>FECHA DE EMISIÓN</w:t>
          </w:r>
        </w:p>
      </w:tc>
    </w:tr>
    <w:tr w:rsidR="00D72365" w:rsidRPr="00D72365" w14:paraId="57472D95" w14:textId="77777777" w:rsidTr="00D72365">
      <w:trPr>
        <w:trHeight w:val="325"/>
      </w:trPr>
      <w:tc>
        <w:tcPr>
          <w:tcW w:w="1663" w:type="dxa"/>
          <w:vMerge/>
        </w:tcPr>
        <w:p w14:paraId="069952B5" w14:textId="77777777" w:rsidR="00D72365" w:rsidRPr="00D72365" w:rsidRDefault="00D72365" w:rsidP="00D72365">
          <w:pPr>
            <w:tabs>
              <w:tab w:val="center" w:pos="4252"/>
              <w:tab w:val="right" w:pos="8504"/>
            </w:tabs>
            <w:spacing w:after="0" w:line="240" w:lineRule="auto"/>
            <w:jc w:val="center"/>
            <w:rPr>
              <w:rFonts w:ascii="Tahoma" w:eastAsia="Times New Roman" w:hAnsi="Tahoma" w:cs="Tahoma"/>
              <w:b/>
              <w:bCs/>
              <w:color w:val="000000"/>
              <w:sz w:val="20"/>
              <w:szCs w:val="20"/>
              <w:lang w:val="es-MX" w:eastAsia="es-ES"/>
            </w:rPr>
          </w:pPr>
        </w:p>
      </w:tc>
      <w:tc>
        <w:tcPr>
          <w:tcW w:w="5454" w:type="dxa"/>
          <w:vMerge/>
          <w:vAlign w:val="center"/>
        </w:tcPr>
        <w:p w14:paraId="4306AEB0" w14:textId="77777777" w:rsidR="00D72365" w:rsidRPr="00D72365" w:rsidRDefault="00D72365" w:rsidP="00D72365">
          <w:pPr>
            <w:tabs>
              <w:tab w:val="center" w:pos="4252"/>
              <w:tab w:val="right" w:pos="8504"/>
            </w:tabs>
            <w:spacing w:after="0" w:line="240" w:lineRule="auto"/>
            <w:jc w:val="center"/>
            <w:rPr>
              <w:rFonts w:ascii="Calibri" w:eastAsia="Times New Roman" w:hAnsi="Calibri" w:cs="Calibri"/>
              <w:b/>
              <w:bCs/>
              <w:color w:val="000000"/>
              <w:sz w:val="20"/>
              <w:szCs w:val="20"/>
              <w:lang w:val="es-MX" w:eastAsia="es-ES"/>
            </w:rPr>
          </w:pPr>
        </w:p>
      </w:tc>
      <w:tc>
        <w:tcPr>
          <w:tcW w:w="755" w:type="dxa"/>
          <w:vAlign w:val="center"/>
        </w:tcPr>
        <w:p w14:paraId="726873F8" w14:textId="2A9FA236" w:rsidR="00D72365" w:rsidRPr="00D72365" w:rsidRDefault="00F11ED1" w:rsidP="00D72365">
          <w:pPr>
            <w:tabs>
              <w:tab w:val="center" w:pos="4252"/>
              <w:tab w:val="right" w:pos="8504"/>
            </w:tabs>
            <w:spacing w:after="0" w:line="240" w:lineRule="auto"/>
            <w:jc w:val="center"/>
            <w:rPr>
              <w:rFonts w:ascii="Calibri" w:eastAsia="Times New Roman" w:hAnsi="Calibri" w:cs="Calibri"/>
              <w:b/>
              <w:bCs/>
              <w:color w:val="404040"/>
              <w:sz w:val="16"/>
              <w:szCs w:val="16"/>
              <w:lang w:val="es-MX" w:eastAsia="es-ES"/>
            </w:rPr>
          </w:pPr>
          <w:r>
            <w:rPr>
              <w:rFonts w:ascii="Calibri" w:eastAsia="Times New Roman" w:hAnsi="Calibri" w:cs="Calibri"/>
              <w:b/>
              <w:bCs/>
              <w:color w:val="404040"/>
              <w:sz w:val="16"/>
              <w:szCs w:val="16"/>
              <w:lang w:val="es-MX" w:eastAsia="es-ES"/>
            </w:rPr>
            <w:t>15</w:t>
          </w:r>
        </w:p>
      </w:tc>
      <w:tc>
        <w:tcPr>
          <w:tcW w:w="546" w:type="dxa"/>
          <w:vAlign w:val="center"/>
        </w:tcPr>
        <w:p w14:paraId="2C35EFB9" w14:textId="5D2D887B" w:rsidR="00D72365" w:rsidRPr="00D72365" w:rsidRDefault="00F11ED1" w:rsidP="00D72365">
          <w:pPr>
            <w:tabs>
              <w:tab w:val="center" w:pos="4252"/>
              <w:tab w:val="right" w:pos="8504"/>
            </w:tabs>
            <w:spacing w:after="0" w:line="240" w:lineRule="auto"/>
            <w:jc w:val="center"/>
            <w:rPr>
              <w:rFonts w:ascii="Calibri" w:eastAsia="Times New Roman" w:hAnsi="Calibri" w:cs="Calibri"/>
              <w:b/>
              <w:bCs/>
              <w:color w:val="404040"/>
              <w:sz w:val="16"/>
              <w:szCs w:val="16"/>
              <w:lang w:val="es-MX" w:eastAsia="es-ES"/>
            </w:rPr>
          </w:pPr>
          <w:r>
            <w:rPr>
              <w:rFonts w:ascii="Calibri" w:eastAsia="Times New Roman" w:hAnsi="Calibri" w:cs="Calibri"/>
              <w:b/>
              <w:bCs/>
              <w:color w:val="404040"/>
              <w:sz w:val="16"/>
              <w:szCs w:val="16"/>
              <w:lang w:val="es-MX" w:eastAsia="es-ES"/>
            </w:rPr>
            <w:t>01</w:t>
          </w:r>
        </w:p>
      </w:tc>
      <w:tc>
        <w:tcPr>
          <w:tcW w:w="541" w:type="dxa"/>
          <w:vAlign w:val="center"/>
        </w:tcPr>
        <w:p w14:paraId="2C3A6526" w14:textId="548B21BD" w:rsidR="00D72365" w:rsidRPr="00D72365" w:rsidRDefault="00F11ED1" w:rsidP="00D72365">
          <w:pPr>
            <w:tabs>
              <w:tab w:val="center" w:pos="4252"/>
              <w:tab w:val="right" w:pos="8504"/>
            </w:tabs>
            <w:spacing w:after="0" w:line="240" w:lineRule="auto"/>
            <w:jc w:val="center"/>
            <w:rPr>
              <w:rFonts w:ascii="Calibri" w:eastAsia="Times New Roman" w:hAnsi="Calibri" w:cs="Calibri"/>
              <w:b/>
              <w:bCs/>
              <w:color w:val="404040"/>
              <w:sz w:val="16"/>
              <w:szCs w:val="16"/>
              <w:lang w:val="es-MX" w:eastAsia="es-ES"/>
            </w:rPr>
          </w:pPr>
          <w:r>
            <w:rPr>
              <w:rFonts w:ascii="Calibri" w:eastAsia="Times New Roman" w:hAnsi="Calibri" w:cs="Calibri"/>
              <w:b/>
              <w:bCs/>
              <w:color w:val="404040"/>
              <w:sz w:val="16"/>
              <w:szCs w:val="16"/>
              <w:lang w:val="es-MX" w:eastAsia="es-ES"/>
            </w:rPr>
            <w:t>2021</w:t>
          </w:r>
        </w:p>
      </w:tc>
    </w:tr>
    <w:tr w:rsidR="00D72365" w:rsidRPr="00D72365" w14:paraId="35BA1B3D" w14:textId="77777777" w:rsidTr="00D72365">
      <w:trPr>
        <w:trHeight w:val="324"/>
      </w:trPr>
      <w:tc>
        <w:tcPr>
          <w:tcW w:w="1663" w:type="dxa"/>
          <w:vMerge/>
        </w:tcPr>
        <w:p w14:paraId="60AC919B" w14:textId="77777777" w:rsidR="00D72365" w:rsidRPr="00D72365" w:rsidRDefault="00D72365" w:rsidP="00D72365">
          <w:pPr>
            <w:tabs>
              <w:tab w:val="center" w:pos="4252"/>
              <w:tab w:val="right" w:pos="8504"/>
            </w:tabs>
            <w:spacing w:after="0" w:line="240" w:lineRule="auto"/>
            <w:jc w:val="center"/>
            <w:rPr>
              <w:rFonts w:ascii="Tahoma" w:eastAsia="Times New Roman" w:hAnsi="Tahoma" w:cs="Tahoma"/>
              <w:b/>
              <w:bCs/>
              <w:color w:val="000000"/>
              <w:sz w:val="20"/>
              <w:szCs w:val="20"/>
              <w:lang w:val="es-MX" w:eastAsia="es-ES"/>
            </w:rPr>
          </w:pPr>
        </w:p>
      </w:tc>
      <w:tc>
        <w:tcPr>
          <w:tcW w:w="5454" w:type="dxa"/>
          <w:vMerge/>
          <w:vAlign w:val="center"/>
        </w:tcPr>
        <w:p w14:paraId="575AD766" w14:textId="77777777" w:rsidR="00D72365" w:rsidRPr="00D72365" w:rsidRDefault="00D72365" w:rsidP="00D72365">
          <w:pPr>
            <w:tabs>
              <w:tab w:val="center" w:pos="4252"/>
              <w:tab w:val="right" w:pos="8504"/>
            </w:tabs>
            <w:spacing w:after="0" w:line="240" w:lineRule="auto"/>
            <w:jc w:val="center"/>
            <w:rPr>
              <w:rFonts w:ascii="Calibri" w:eastAsia="Times New Roman" w:hAnsi="Calibri" w:cs="Calibri"/>
              <w:b/>
              <w:bCs/>
              <w:color w:val="000000"/>
              <w:sz w:val="20"/>
              <w:szCs w:val="20"/>
              <w:lang w:val="es-MX" w:eastAsia="es-ES"/>
            </w:rPr>
          </w:pPr>
        </w:p>
      </w:tc>
      <w:tc>
        <w:tcPr>
          <w:tcW w:w="1842" w:type="dxa"/>
          <w:gridSpan w:val="3"/>
          <w:vAlign w:val="center"/>
        </w:tcPr>
        <w:p w14:paraId="53065A11" w14:textId="3EFC435E" w:rsidR="00D72365" w:rsidRPr="00D72365" w:rsidRDefault="00D72365" w:rsidP="00D72365">
          <w:pPr>
            <w:tabs>
              <w:tab w:val="center" w:pos="4252"/>
              <w:tab w:val="right" w:pos="8504"/>
            </w:tabs>
            <w:spacing w:after="0" w:line="240" w:lineRule="auto"/>
            <w:jc w:val="center"/>
            <w:rPr>
              <w:rFonts w:ascii="Calibri" w:eastAsia="Times New Roman" w:hAnsi="Calibri" w:cs="Calibri"/>
              <w:b/>
              <w:bCs/>
              <w:color w:val="000000"/>
              <w:sz w:val="20"/>
              <w:szCs w:val="20"/>
              <w:lang w:val="es-MX" w:eastAsia="es-ES"/>
            </w:rPr>
          </w:pPr>
          <w:r w:rsidRPr="00D72365">
            <w:rPr>
              <w:rFonts w:ascii="Calibri" w:eastAsia="Times New Roman" w:hAnsi="Calibri" w:cs="Calibri"/>
              <w:b/>
              <w:bCs/>
              <w:color w:val="000000"/>
              <w:sz w:val="18"/>
              <w:szCs w:val="18"/>
              <w:lang w:val="es-MX" w:eastAsia="es-ES"/>
            </w:rPr>
            <w:t xml:space="preserve">VERSION </w:t>
          </w:r>
          <w:r w:rsidR="00F11ED1">
            <w:rPr>
              <w:rFonts w:ascii="Calibri" w:eastAsia="Times New Roman" w:hAnsi="Calibri" w:cs="Calibri"/>
              <w:b/>
              <w:bCs/>
              <w:color w:val="000000"/>
              <w:sz w:val="18"/>
              <w:szCs w:val="18"/>
              <w:lang w:val="es-MX" w:eastAsia="es-ES"/>
            </w:rPr>
            <w:t>01</w:t>
          </w:r>
        </w:p>
      </w:tc>
    </w:tr>
  </w:tbl>
  <w:p w14:paraId="2B3AF6EB" w14:textId="77777777" w:rsidR="00D72365" w:rsidRDefault="00D72365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635310"/>
    <w:multiLevelType w:val="hybridMultilevel"/>
    <w:tmpl w:val="82E04276"/>
    <w:lvl w:ilvl="0" w:tplc="2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AA363CF"/>
    <w:multiLevelType w:val="hybridMultilevel"/>
    <w:tmpl w:val="7EDE7BF0"/>
    <w:lvl w:ilvl="0" w:tplc="240A0017">
      <w:start w:val="1"/>
      <w:numFmt w:val="lowerLetter"/>
      <w:lvlText w:val="%1)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E5530D"/>
    <w:multiLevelType w:val="hybridMultilevel"/>
    <w:tmpl w:val="CD62E7A2"/>
    <w:lvl w:ilvl="0" w:tplc="240A000F">
      <w:start w:val="1"/>
      <w:numFmt w:val="decimal"/>
      <w:lvlText w:val="%1."/>
      <w:lvlJc w:val="left"/>
      <w:pPr>
        <w:ind w:left="1080" w:hanging="360"/>
      </w:p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40D451D8"/>
    <w:multiLevelType w:val="hybridMultilevel"/>
    <w:tmpl w:val="30F47A64"/>
    <w:lvl w:ilvl="0" w:tplc="240A000F">
      <w:start w:val="1"/>
      <w:numFmt w:val="decimal"/>
      <w:lvlText w:val="%1."/>
      <w:lvlJc w:val="left"/>
      <w:pPr>
        <w:ind w:left="1080" w:hanging="360"/>
      </w:p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42853CA8"/>
    <w:multiLevelType w:val="hybridMultilevel"/>
    <w:tmpl w:val="8C68DA8C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1AA0E8E"/>
    <w:multiLevelType w:val="hybridMultilevel"/>
    <w:tmpl w:val="FCC01022"/>
    <w:lvl w:ilvl="0" w:tplc="2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6D0400F4"/>
    <w:multiLevelType w:val="hybridMultilevel"/>
    <w:tmpl w:val="68806798"/>
    <w:lvl w:ilvl="0" w:tplc="240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CFC1C25"/>
    <w:multiLevelType w:val="hybridMultilevel"/>
    <w:tmpl w:val="47F29274"/>
    <w:lvl w:ilvl="0" w:tplc="75D4D434"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="Calibri Light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6"/>
  </w:num>
  <w:num w:numId="3">
    <w:abstractNumId w:val="1"/>
  </w:num>
  <w:num w:numId="4">
    <w:abstractNumId w:val="7"/>
  </w:num>
  <w:num w:numId="5">
    <w:abstractNumId w:val="4"/>
  </w:num>
  <w:num w:numId="6">
    <w:abstractNumId w:val="5"/>
  </w:num>
  <w:num w:numId="7">
    <w:abstractNumId w:val="2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1377"/>
    <w:rsid w:val="00007560"/>
    <w:rsid w:val="00012037"/>
    <w:rsid w:val="00035B1C"/>
    <w:rsid w:val="0005386D"/>
    <w:rsid w:val="00076E76"/>
    <w:rsid w:val="00090B39"/>
    <w:rsid w:val="000B07C3"/>
    <w:rsid w:val="000C7331"/>
    <w:rsid w:val="000C74E4"/>
    <w:rsid w:val="00102E40"/>
    <w:rsid w:val="001062BC"/>
    <w:rsid w:val="0012136D"/>
    <w:rsid w:val="001434BF"/>
    <w:rsid w:val="00150193"/>
    <w:rsid w:val="00154904"/>
    <w:rsid w:val="00156AF1"/>
    <w:rsid w:val="001618CD"/>
    <w:rsid w:val="00161B5C"/>
    <w:rsid w:val="00176B9D"/>
    <w:rsid w:val="00181377"/>
    <w:rsid w:val="00184F41"/>
    <w:rsid w:val="001B49EC"/>
    <w:rsid w:val="001C0A02"/>
    <w:rsid w:val="001C6DF6"/>
    <w:rsid w:val="0020532E"/>
    <w:rsid w:val="002065C7"/>
    <w:rsid w:val="00216CA6"/>
    <w:rsid w:val="002239C9"/>
    <w:rsid w:val="002378EB"/>
    <w:rsid w:val="0025510C"/>
    <w:rsid w:val="0027569D"/>
    <w:rsid w:val="002813DA"/>
    <w:rsid w:val="00284C77"/>
    <w:rsid w:val="0028749D"/>
    <w:rsid w:val="00294CAD"/>
    <w:rsid w:val="002B1EE7"/>
    <w:rsid w:val="002C4D40"/>
    <w:rsid w:val="002C545F"/>
    <w:rsid w:val="002D49E3"/>
    <w:rsid w:val="002E5A03"/>
    <w:rsid w:val="002E5A0F"/>
    <w:rsid w:val="002F3F79"/>
    <w:rsid w:val="00303705"/>
    <w:rsid w:val="00361934"/>
    <w:rsid w:val="003651A8"/>
    <w:rsid w:val="003846AF"/>
    <w:rsid w:val="00390B46"/>
    <w:rsid w:val="003B7D10"/>
    <w:rsid w:val="003D479A"/>
    <w:rsid w:val="0042150E"/>
    <w:rsid w:val="0042530A"/>
    <w:rsid w:val="00453970"/>
    <w:rsid w:val="00466849"/>
    <w:rsid w:val="0047743B"/>
    <w:rsid w:val="004D48B2"/>
    <w:rsid w:val="004D4CCA"/>
    <w:rsid w:val="004D5FA2"/>
    <w:rsid w:val="00506269"/>
    <w:rsid w:val="005066D7"/>
    <w:rsid w:val="0051103C"/>
    <w:rsid w:val="00511795"/>
    <w:rsid w:val="00545A9A"/>
    <w:rsid w:val="0059258B"/>
    <w:rsid w:val="00597EB3"/>
    <w:rsid w:val="005A52EA"/>
    <w:rsid w:val="005B368A"/>
    <w:rsid w:val="005D3016"/>
    <w:rsid w:val="005D5646"/>
    <w:rsid w:val="005E0CA7"/>
    <w:rsid w:val="005E7D9A"/>
    <w:rsid w:val="00605124"/>
    <w:rsid w:val="00620939"/>
    <w:rsid w:val="006276E1"/>
    <w:rsid w:val="00627EE4"/>
    <w:rsid w:val="006422D2"/>
    <w:rsid w:val="00671F42"/>
    <w:rsid w:val="006759F0"/>
    <w:rsid w:val="0067697B"/>
    <w:rsid w:val="00694403"/>
    <w:rsid w:val="006C0269"/>
    <w:rsid w:val="006E7A1C"/>
    <w:rsid w:val="006F0CE7"/>
    <w:rsid w:val="00712BF6"/>
    <w:rsid w:val="007213C6"/>
    <w:rsid w:val="00725553"/>
    <w:rsid w:val="0074656C"/>
    <w:rsid w:val="00752772"/>
    <w:rsid w:val="0075636E"/>
    <w:rsid w:val="007629D7"/>
    <w:rsid w:val="007664F7"/>
    <w:rsid w:val="007756A6"/>
    <w:rsid w:val="0079122E"/>
    <w:rsid w:val="007A798F"/>
    <w:rsid w:val="007B6613"/>
    <w:rsid w:val="007E08A5"/>
    <w:rsid w:val="007E43D9"/>
    <w:rsid w:val="008046AE"/>
    <w:rsid w:val="00814328"/>
    <w:rsid w:val="00820CB3"/>
    <w:rsid w:val="00827732"/>
    <w:rsid w:val="008344C8"/>
    <w:rsid w:val="00834CB2"/>
    <w:rsid w:val="00872D6E"/>
    <w:rsid w:val="008814CE"/>
    <w:rsid w:val="00881533"/>
    <w:rsid w:val="00890DB7"/>
    <w:rsid w:val="008E29EC"/>
    <w:rsid w:val="00910889"/>
    <w:rsid w:val="009140A5"/>
    <w:rsid w:val="00926F41"/>
    <w:rsid w:val="0092754A"/>
    <w:rsid w:val="00947AAA"/>
    <w:rsid w:val="009518B2"/>
    <w:rsid w:val="0096132B"/>
    <w:rsid w:val="00961F54"/>
    <w:rsid w:val="009832C8"/>
    <w:rsid w:val="00992255"/>
    <w:rsid w:val="009A15FC"/>
    <w:rsid w:val="009C52F9"/>
    <w:rsid w:val="009D6B60"/>
    <w:rsid w:val="00A2113C"/>
    <w:rsid w:val="00A252AC"/>
    <w:rsid w:val="00A40EEF"/>
    <w:rsid w:val="00A57FAB"/>
    <w:rsid w:val="00A83EC0"/>
    <w:rsid w:val="00AA0BC4"/>
    <w:rsid w:val="00AD7D04"/>
    <w:rsid w:val="00AE5F7F"/>
    <w:rsid w:val="00B0008D"/>
    <w:rsid w:val="00B0074B"/>
    <w:rsid w:val="00B14D68"/>
    <w:rsid w:val="00B506B7"/>
    <w:rsid w:val="00B74ADE"/>
    <w:rsid w:val="00B90BE2"/>
    <w:rsid w:val="00BA4C3E"/>
    <w:rsid w:val="00BB448A"/>
    <w:rsid w:val="00BC27A7"/>
    <w:rsid w:val="00BE0074"/>
    <w:rsid w:val="00BE677E"/>
    <w:rsid w:val="00BE6E34"/>
    <w:rsid w:val="00C0153A"/>
    <w:rsid w:val="00C05AA1"/>
    <w:rsid w:val="00C1008A"/>
    <w:rsid w:val="00C555B5"/>
    <w:rsid w:val="00C67BD2"/>
    <w:rsid w:val="00CA1B30"/>
    <w:rsid w:val="00CA4FA5"/>
    <w:rsid w:val="00CB0CDD"/>
    <w:rsid w:val="00CB4F05"/>
    <w:rsid w:val="00CC53C7"/>
    <w:rsid w:val="00D130FF"/>
    <w:rsid w:val="00D2662B"/>
    <w:rsid w:val="00D4510B"/>
    <w:rsid w:val="00D72365"/>
    <w:rsid w:val="00DB5E3D"/>
    <w:rsid w:val="00DE1A26"/>
    <w:rsid w:val="00E02627"/>
    <w:rsid w:val="00E3303A"/>
    <w:rsid w:val="00E62810"/>
    <w:rsid w:val="00E752E5"/>
    <w:rsid w:val="00EB02FA"/>
    <w:rsid w:val="00EC6B2C"/>
    <w:rsid w:val="00ED4751"/>
    <w:rsid w:val="00F11ED1"/>
    <w:rsid w:val="00F421D5"/>
    <w:rsid w:val="00F456D9"/>
    <w:rsid w:val="00F8401A"/>
    <w:rsid w:val="00FA0D2C"/>
    <w:rsid w:val="00FA4E74"/>
    <w:rsid w:val="00FC571F"/>
    <w:rsid w:val="00FE40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3A006C34"/>
  <w15:docId w15:val="{20CD9CD0-3D56-4DBB-9061-ACC83818F3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81377"/>
    <w:pPr>
      <w:spacing w:after="160" w:line="259" w:lineRule="auto"/>
    </w:pPr>
    <w:rPr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181377"/>
    <w:pPr>
      <w:ind w:left="720"/>
      <w:contextualSpacing/>
    </w:pPr>
    <w:rPr>
      <w:lang w:val="es-CO"/>
    </w:rPr>
  </w:style>
  <w:style w:type="table" w:styleId="Tablaconcuadrcula">
    <w:name w:val="Table Grid"/>
    <w:basedOn w:val="Tablanormal"/>
    <w:uiPriority w:val="39"/>
    <w:rsid w:val="0018137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18137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s-CO" w:eastAsia="es-CO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BA4C3E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BA4C3E"/>
    <w:rPr>
      <w:sz w:val="20"/>
      <w:szCs w:val="20"/>
      <w:lang w:val="es-ES_tradnl"/>
    </w:rPr>
  </w:style>
  <w:style w:type="character" w:styleId="Refdenotaalpie">
    <w:name w:val="footnote reference"/>
    <w:basedOn w:val="Fuentedeprrafopredeter"/>
    <w:uiPriority w:val="99"/>
    <w:semiHidden/>
    <w:unhideWhenUsed/>
    <w:rsid w:val="00BA4C3E"/>
    <w:rPr>
      <w:vertAlign w:val="superscript"/>
    </w:rPr>
  </w:style>
  <w:style w:type="character" w:styleId="Refdecomentario">
    <w:name w:val="annotation reference"/>
    <w:basedOn w:val="Fuentedeprrafopredeter"/>
    <w:uiPriority w:val="99"/>
    <w:semiHidden/>
    <w:unhideWhenUsed/>
    <w:rsid w:val="00725553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725553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725553"/>
    <w:rPr>
      <w:sz w:val="20"/>
      <w:szCs w:val="20"/>
      <w:lang w:val="es-ES_tradnl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725553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725553"/>
    <w:rPr>
      <w:b/>
      <w:bCs/>
      <w:sz w:val="20"/>
      <w:szCs w:val="20"/>
      <w:lang w:val="es-ES_tradnl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255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25553"/>
    <w:rPr>
      <w:rFonts w:ascii="Tahoma" w:hAnsi="Tahoma" w:cs="Tahoma"/>
      <w:sz w:val="16"/>
      <w:szCs w:val="16"/>
      <w:lang w:val="es-ES_tradnl"/>
    </w:rPr>
  </w:style>
  <w:style w:type="paragraph" w:customStyle="1" w:styleId="Default">
    <w:name w:val="Default"/>
    <w:rsid w:val="0092754A"/>
    <w:pPr>
      <w:autoSpaceDE w:val="0"/>
      <w:autoSpaceDN w:val="0"/>
      <w:adjustRightInd w:val="0"/>
      <w:spacing w:after="0" w:line="240" w:lineRule="auto"/>
    </w:pPr>
    <w:rPr>
      <w:rFonts w:ascii="Myriad Pro" w:hAnsi="Myriad Pro" w:cs="Myriad Pro"/>
      <w:color w:val="000000"/>
      <w:sz w:val="24"/>
      <w:szCs w:val="24"/>
    </w:rPr>
  </w:style>
  <w:style w:type="paragraph" w:styleId="Textosinformato">
    <w:name w:val="Plain Text"/>
    <w:basedOn w:val="Normal"/>
    <w:link w:val="TextosinformatoCar"/>
    <w:uiPriority w:val="99"/>
    <w:semiHidden/>
    <w:unhideWhenUsed/>
    <w:rsid w:val="00CA1B30"/>
    <w:pPr>
      <w:spacing w:after="0" w:line="240" w:lineRule="auto"/>
    </w:pPr>
    <w:rPr>
      <w:rFonts w:ascii="Calibri" w:hAnsi="Calibri"/>
      <w:szCs w:val="21"/>
      <w:lang w:val="es-CO"/>
    </w:rPr>
  </w:style>
  <w:style w:type="character" w:customStyle="1" w:styleId="TextosinformatoCar">
    <w:name w:val="Texto sin formato Car"/>
    <w:basedOn w:val="Fuentedeprrafopredeter"/>
    <w:link w:val="Textosinformato"/>
    <w:uiPriority w:val="99"/>
    <w:semiHidden/>
    <w:rsid w:val="00CA1B30"/>
    <w:rPr>
      <w:rFonts w:ascii="Calibri" w:hAnsi="Calibri"/>
      <w:szCs w:val="21"/>
    </w:rPr>
  </w:style>
  <w:style w:type="paragraph" w:styleId="Encabezado">
    <w:name w:val="header"/>
    <w:basedOn w:val="Normal"/>
    <w:link w:val="EncabezadoCar"/>
    <w:uiPriority w:val="99"/>
    <w:unhideWhenUsed/>
    <w:rsid w:val="002C4D40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C4D40"/>
    <w:rPr>
      <w:lang w:val="es-ES_tradnl"/>
    </w:rPr>
  </w:style>
  <w:style w:type="paragraph" w:styleId="Piedepgina">
    <w:name w:val="footer"/>
    <w:basedOn w:val="Normal"/>
    <w:link w:val="PiedepginaCar"/>
    <w:uiPriority w:val="99"/>
    <w:unhideWhenUsed/>
    <w:rsid w:val="002C4D40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C4D40"/>
    <w:rPr>
      <w:lang w:val="es-ES_tradnl"/>
    </w:rPr>
  </w:style>
  <w:style w:type="character" w:styleId="Hipervnculo">
    <w:name w:val="Hyperlink"/>
    <w:basedOn w:val="Fuentedeprrafopredeter"/>
    <w:uiPriority w:val="99"/>
    <w:unhideWhenUsed/>
    <w:rsid w:val="00D7236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07934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876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archivogeneral@arauca.gov.co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FD45DE5-0D9B-4EE3-ADF8-1326B4DD7E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670</Words>
  <Characters>3687</Characters>
  <Application>Microsoft Office Word</Application>
  <DocSecurity>0</DocSecurity>
  <Lines>30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Elsa Yanuba Quiñones</dc:creator>
  <cp:lastModifiedBy>ING. FRANCISCO ORJUELA</cp:lastModifiedBy>
  <cp:revision>2</cp:revision>
  <cp:lastPrinted>2021-01-15T21:58:00Z</cp:lastPrinted>
  <dcterms:created xsi:type="dcterms:W3CDTF">2021-01-19T19:21:00Z</dcterms:created>
  <dcterms:modified xsi:type="dcterms:W3CDTF">2021-01-19T19:21:00Z</dcterms:modified>
</cp:coreProperties>
</file>