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B88" w:rsidRDefault="00071B88" w:rsidP="00071B88">
      <w:pPr>
        <w:pStyle w:val="NormalWeb"/>
        <w:jc w:val="center"/>
        <w:rPr>
          <w:rFonts w:ascii="Arial" w:hAnsi="Arial" w:cs="Arial"/>
          <w:b/>
          <w:bCs/>
          <w:color w:val="38871F"/>
          <w:sz w:val="20"/>
          <w:szCs w:val="20"/>
        </w:rPr>
      </w:pPr>
      <w:r>
        <w:rPr>
          <w:color w:val="000000"/>
          <w:sz w:val="27"/>
          <w:szCs w:val="27"/>
        </w:rPr>
        <w:t>Gaceta Departamental No. 014 del 25 de junio del 2008</w:t>
      </w:r>
      <w:bookmarkStart w:id="0" w:name="_GoBack"/>
      <w:bookmarkEnd w:id="0"/>
    </w:p>
    <w:p w:rsidR="00071B88" w:rsidRDefault="00071B88" w:rsidP="00071B88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20"/>
          <w:szCs w:val="20"/>
        </w:rPr>
        <w:t>CONTRATOS</w:t>
      </w:r>
    </w:p>
    <w:p w:rsidR="00071B88" w:rsidRDefault="00071B88" w:rsidP="00071B88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APRENDIZAJE SENA No. 078 DE 2008</w:t>
      </w:r>
    </w:p>
    <w:p w:rsidR="00071B88" w:rsidRDefault="00071B88" w:rsidP="00071B88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APRENDIZ: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MAHIBY CATHERINE CARRERO RODRIGUEZ</w:t>
      </w:r>
    </w:p>
    <w:p w:rsidR="00071B88" w:rsidRDefault="00071B88" w:rsidP="00071B88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1115729104-6</w:t>
      </w:r>
    </w:p>
    <w:p w:rsidR="00071B88" w:rsidRDefault="00071B88" w:rsidP="00071B88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$ 2.076.750,00</w:t>
      </w:r>
    </w:p>
    <w:p w:rsidR="00071B88" w:rsidRDefault="00071B88" w:rsidP="00071B88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6 MESES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GARANTIZAR AL APRENDIZ LA FORMACION PROFESIONAL INTEGRAL EN LA ESPECIALIDAD DE SECRETARIADO GENERAL.</w:t>
      </w:r>
    </w:p>
    <w:p w:rsidR="00071B88" w:rsidRDefault="00071B88" w:rsidP="00071B88">
      <w:pPr>
        <w:pStyle w:val="NormalWeb"/>
        <w:ind w:left="1410" w:hanging="141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APRENDIZAJE SENA No. 071 DE 2008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APRENDIZ: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ABEL ANTONIO OICATA LANDAETA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1116781297-2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$ 2.076.750,00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6 MESES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GARANTIZAR LA APRENDIZA LA FORMACION PROFESIONAL INTEGRAL EN LA ESPECIALIDAD TECNICO PROFESIONAL EN GESTION CONTABLE Y FINANCIERA.</w:t>
      </w:r>
    </w:p>
    <w:p w:rsidR="00071B88" w:rsidRDefault="00071B88" w:rsidP="00071B88">
      <w:pPr>
        <w:pStyle w:val="NormalWeb"/>
        <w:ind w:left="1410" w:hanging="141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APRENDIZAJE SENA No. 072 DE 2008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APRENDIZ: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YESSICA JULIETH QUIROGA REYES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700054338-5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$ 2.076.750,00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6 MESES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GARANTIZAR AL APRENDIZ LA FORMACION PROFESIONAL INTEGRAL EN LA ESPECIALIDAD DE TECNICO PROFESIONAL EN OFIMATICA.</w:t>
      </w:r>
    </w:p>
    <w:p w:rsidR="00071B88" w:rsidRDefault="00071B88" w:rsidP="00071B88">
      <w:pPr>
        <w:pStyle w:val="NormalWeb"/>
        <w:ind w:left="1410" w:hanging="141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APRENDIZAJE SENA No. 082 DE 2008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APRENDIZ: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LAURA ESTER GARCIA BECERRA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1002300273-1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$ 2.076.750,00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lastRenderedPageBreak/>
        <w:t>PLAZO: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6 MESES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GARANTIZAR A LA APRENDIZA LA FORMACION PROFESIONAL INTEGRAL EN LA ESPECIALIDAD DE TECNOLOGO EN ADMINISTRACION DE REDES DE COMPUTADORES.</w:t>
      </w:r>
    </w:p>
    <w:p w:rsidR="00071B88" w:rsidRDefault="00071B88" w:rsidP="00071B88">
      <w:pPr>
        <w:pStyle w:val="NormalWeb"/>
        <w:ind w:left="1410" w:hanging="141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APRENDIZAJE SENA No. 076 DE 2008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APRENDIZ: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LUZ DARY RODRIGUEZ ULEJELO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1116783472-4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$ 2.076.750,00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6 MESES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GARANTIZAR A LA APRENDIZA LA FORMACION PROFESIONAL INTEGRAL EN LA ESPECIALIDAD DE TECNICO PROFESIONAL EN ASISTENCIA ADMINISTRATIVA.</w:t>
      </w:r>
    </w:p>
    <w:p w:rsidR="00071B88" w:rsidRDefault="00071B88" w:rsidP="00071B88">
      <w:pPr>
        <w:pStyle w:val="NormalWeb"/>
        <w:ind w:left="1410" w:hanging="141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APRENDIZAJE SENA No. 073 DE 2008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APRENDIZ: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ENIZABEL PORRAS AMAYA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1116786938-8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$ 2.076.750,00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6 MESES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GARANTIZAR AL APRENDIZ LA FORMACION PROFESIONAL INTEGRAL EN LA ESPECIALIDAD DE TECNICO PROFESIONAL EN OFIMATICA.</w:t>
      </w:r>
    </w:p>
    <w:p w:rsidR="00071B88" w:rsidRDefault="00071B88" w:rsidP="00071B88">
      <w:pPr>
        <w:pStyle w:val="NormalWeb"/>
        <w:ind w:left="1410" w:hanging="141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APRENDIZAJE SENA No. 075 DE 2008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APRENDIZ: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FRANCY SHELEY MONRROY PORTELA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68299220-5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$ 2.076.750,00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6 MESES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GARANTIZAR AL APRENDIZ LA FORMACION PROFESIONAL INTEGRAL EN LA ESPECIALIDAD DE TECNICO PROFESIONAL EN OFIMATICA.</w:t>
      </w:r>
    </w:p>
    <w:p w:rsidR="00071B88" w:rsidRDefault="00071B88" w:rsidP="00071B88">
      <w:pPr>
        <w:pStyle w:val="NormalWeb"/>
        <w:ind w:left="1410" w:hanging="141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PARENDIZAJE SENA No. 074 DE 2008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APRENDIZ: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OLGA LUCIA ISAZA GOMEZ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1116779105-0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lastRenderedPageBreak/>
        <w:t>VALOR: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$ 2.076.750,00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6 MESES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GARANTIZAR AL APRENDIZ LA FORMACION PROFESIONAL INTEGRAL EN LA ESPECIALIDAD DE TECNICO PROFESIONAL EN OFIMATICA.</w:t>
      </w:r>
    </w:p>
    <w:p w:rsidR="00071B88" w:rsidRDefault="00071B88" w:rsidP="00071B88">
      <w:pPr>
        <w:pStyle w:val="NormalWeb"/>
        <w:ind w:left="1410" w:hanging="141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CONTRATO DE APRENDIZAJE SENA No. 077 DE 2008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APRENDIZ: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SERGIO ROMANO GUZMAN MARTINEZ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NIT:      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80768558-5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VALOR: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$ 2.076.750,00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PLAZO:  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6 MESES</w:t>
      </w:r>
    </w:p>
    <w:p w:rsidR="00071B88" w:rsidRDefault="00071B88" w:rsidP="00071B88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0"/>
          <w:szCs w:val="20"/>
        </w:rPr>
        <w:t>OBJETO:                </w:t>
      </w:r>
      <w:r>
        <w:rPr>
          <w:rStyle w:val="apple-converted-space"/>
          <w:rFonts w:ascii="Arial" w:hAnsi="Arial" w:cs="Arial"/>
          <w:color w:val="666666"/>
          <w:sz w:val="20"/>
          <w:szCs w:val="20"/>
        </w:rPr>
        <w:t> </w:t>
      </w:r>
      <w:r>
        <w:rPr>
          <w:rFonts w:ascii="Arial" w:hAnsi="Arial" w:cs="Arial"/>
          <w:color w:val="666666"/>
          <w:sz w:val="20"/>
          <w:szCs w:val="20"/>
        </w:rPr>
        <w:t>GARANTIZAR AL APRENDIZ LA FORMACION PROFESIONAL INTEGRAL EN LA ESPECIALIDAD DE TECNICO PROFESIONAL EN OFIMATICA.</w:t>
      </w:r>
    </w:p>
    <w:p w:rsidR="00A937C5" w:rsidRPr="00071B88" w:rsidRDefault="00A937C5" w:rsidP="00071B88"/>
    <w:sectPr w:rsidR="00A937C5" w:rsidRPr="00071B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10B" w:rsidRDefault="009A010B" w:rsidP="00E06626">
      <w:pPr>
        <w:spacing w:after="0" w:line="240" w:lineRule="auto"/>
      </w:pPr>
      <w:r>
        <w:separator/>
      </w:r>
    </w:p>
  </w:endnote>
  <w:endnote w:type="continuationSeparator" w:id="0">
    <w:p w:rsidR="009A010B" w:rsidRDefault="009A010B" w:rsidP="00E0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10B" w:rsidRDefault="009A010B" w:rsidP="00E06626">
      <w:pPr>
        <w:spacing w:after="0" w:line="240" w:lineRule="auto"/>
      </w:pPr>
      <w:r>
        <w:separator/>
      </w:r>
    </w:p>
  </w:footnote>
  <w:footnote w:type="continuationSeparator" w:id="0">
    <w:p w:rsidR="009A010B" w:rsidRDefault="009A010B" w:rsidP="00E06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74639D"/>
    <w:multiLevelType w:val="multilevel"/>
    <w:tmpl w:val="8598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542B9F"/>
    <w:multiLevelType w:val="multilevel"/>
    <w:tmpl w:val="4346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3E3A19"/>
    <w:multiLevelType w:val="multilevel"/>
    <w:tmpl w:val="1D70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71B88"/>
    <w:rsid w:val="000F1C6F"/>
    <w:rsid w:val="00136EF6"/>
    <w:rsid w:val="001519E4"/>
    <w:rsid w:val="00252813"/>
    <w:rsid w:val="00254DE2"/>
    <w:rsid w:val="00267FDD"/>
    <w:rsid w:val="00272E86"/>
    <w:rsid w:val="002C6398"/>
    <w:rsid w:val="003505F8"/>
    <w:rsid w:val="00362529"/>
    <w:rsid w:val="00363ACB"/>
    <w:rsid w:val="0046642A"/>
    <w:rsid w:val="004D5426"/>
    <w:rsid w:val="005148AF"/>
    <w:rsid w:val="005175E7"/>
    <w:rsid w:val="005B6AA6"/>
    <w:rsid w:val="005C7B67"/>
    <w:rsid w:val="00624DBD"/>
    <w:rsid w:val="0077400F"/>
    <w:rsid w:val="007B340C"/>
    <w:rsid w:val="007B39AC"/>
    <w:rsid w:val="007D7FD1"/>
    <w:rsid w:val="007E47F3"/>
    <w:rsid w:val="00816B4B"/>
    <w:rsid w:val="008A5018"/>
    <w:rsid w:val="00912186"/>
    <w:rsid w:val="009A010B"/>
    <w:rsid w:val="00A1568D"/>
    <w:rsid w:val="00A35209"/>
    <w:rsid w:val="00A46F57"/>
    <w:rsid w:val="00A703F0"/>
    <w:rsid w:val="00A87E27"/>
    <w:rsid w:val="00A937C5"/>
    <w:rsid w:val="00AC30DE"/>
    <w:rsid w:val="00AE4EBA"/>
    <w:rsid w:val="00B544AC"/>
    <w:rsid w:val="00BC4995"/>
    <w:rsid w:val="00BE134C"/>
    <w:rsid w:val="00C13365"/>
    <w:rsid w:val="00CA49CC"/>
    <w:rsid w:val="00CD4675"/>
    <w:rsid w:val="00D2525C"/>
    <w:rsid w:val="00DC5BE3"/>
    <w:rsid w:val="00E06626"/>
    <w:rsid w:val="00E215E4"/>
    <w:rsid w:val="00ED2D34"/>
    <w:rsid w:val="00F044A0"/>
    <w:rsid w:val="00F14772"/>
    <w:rsid w:val="00FB5CEC"/>
    <w:rsid w:val="00FE036C"/>
    <w:rsid w:val="00FE7EDE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03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40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036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626"/>
  </w:style>
  <w:style w:type="paragraph" w:styleId="Piedepgina">
    <w:name w:val="footer"/>
    <w:basedOn w:val="Normal"/>
    <w:link w:val="Piedepgina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626"/>
  </w:style>
  <w:style w:type="character" w:customStyle="1" w:styleId="Ttulo6Car">
    <w:name w:val="Título 6 Car"/>
    <w:basedOn w:val="Fuentedeprrafopredeter"/>
    <w:link w:val="Ttulo6"/>
    <w:uiPriority w:val="9"/>
    <w:semiHidden/>
    <w:rsid w:val="0077400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nfasis">
    <w:name w:val="Emphasis"/>
    <w:basedOn w:val="Fuentedeprrafopredeter"/>
    <w:uiPriority w:val="20"/>
    <w:qFormat/>
    <w:rsid w:val="007740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2017-01-24T23:30:00Z</dcterms:created>
  <dcterms:modified xsi:type="dcterms:W3CDTF">2017-01-24T23:30:00Z</dcterms:modified>
</cp:coreProperties>
</file>