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5F8F" w:rsidRDefault="00085F8F" w:rsidP="00085F8F">
      <w:pPr>
        <w:pStyle w:val="NormalWeb"/>
        <w:jc w:val="both"/>
        <w:rPr>
          <w:rFonts w:ascii="Tahoma" w:hAnsi="Tahoma" w:cs="Tahoma"/>
          <w:b/>
          <w:bCs/>
          <w:color w:val="38871F"/>
          <w:sz w:val="20"/>
          <w:szCs w:val="20"/>
        </w:rPr>
      </w:pPr>
      <w:r>
        <w:rPr>
          <w:color w:val="000000"/>
          <w:sz w:val="27"/>
          <w:szCs w:val="27"/>
        </w:rPr>
        <w:t>Gaceta Departamental 002 del 5 Enero de 2012</w:t>
      </w:r>
      <w:bookmarkStart w:id="0" w:name="_GoBack"/>
      <w:bookmarkEnd w:id="0"/>
    </w:p>
    <w:p w:rsidR="00085F8F" w:rsidRDefault="00085F8F" w:rsidP="00085F8F">
      <w:pPr>
        <w:pStyle w:val="NormalWeb"/>
        <w:jc w:val="both"/>
        <w:rPr>
          <w:rFonts w:ascii="Arial" w:hAnsi="Arial" w:cs="Arial"/>
          <w:b/>
          <w:bCs/>
          <w:color w:val="38871F"/>
          <w:sz w:val="30"/>
          <w:szCs w:val="30"/>
        </w:rPr>
      </w:pPr>
      <w:r>
        <w:rPr>
          <w:rFonts w:ascii="Tahoma" w:hAnsi="Tahoma" w:cs="Tahoma"/>
          <w:b/>
          <w:bCs/>
          <w:color w:val="38871F"/>
          <w:sz w:val="20"/>
          <w:szCs w:val="20"/>
        </w:rPr>
        <w:t xml:space="preserve">Departamento de Arauca oficina jurídica contrato de compraventa No.500 de 2011 Vendedor: José </w:t>
      </w:r>
      <w:proofErr w:type="spellStart"/>
      <w:r>
        <w:rPr>
          <w:rFonts w:ascii="Tahoma" w:hAnsi="Tahoma" w:cs="Tahoma"/>
          <w:b/>
          <w:bCs/>
          <w:color w:val="38871F"/>
          <w:sz w:val="20"/>
          <w:szCs w:val="20"/>
        </w:rPr>
        <w:t>Irland</w:t>
      </w:r>
      <w:proofErr w:type="spellEnd"/>
      <w:r>
        <w:rPr>
          <w:rFonts w:ascii="Tahoma" w:hAnsi="Tahoma" w:cs="Tahoma"/>
          <w:b/>
          <w:bCs/>
          <w:color w:val="38871F"/>
          <w:sz w:val="20"/>
          <w:szCs w:val="20"/>
        </w:rPr>
        <w:t xml:space="preserve"> Ramírez Escobar Valor: Cinto setenta y cuatro millones doscientos cinco mil pesos MCTE ($174.205.000.00) Objeto: Adquisición de importancia estratégica en áreas protegidas que surten de agua los acueductos municipales en el departamento de Arauca, cumplimiento de ley (</w:t>
      </w:r>
      <w:proofErr w:type="spellStart"/>
      <w:r>
        <w:rPr>
          <w:rFonts w:ascii="Tahoma" w:hAnsi="Tahoma" w:cs="Tahoma"/>
          <w:b/>
          <w:bCs/>
          <w:color w:val="38871F"/>
          <w:sz w:val="20"/>
          <w:szCs w:val="20"/>
        </w:rPr>
        <w:t>articulo</w:t>
      </w:r>
      <w:proofErr w:type="spellEnd"/>
      <w:r>
        <w:rPr>
          <w:rFonts w:ascii="Tahoma" w:hAnsi="Tahoma" w:cs="Tahoma"/>
          <w:b/>
          <w:bCs/>
          <w:color w:val="38871F"/>
          <w:sz w:val="20"/>
          <w:szCs w:val="20"/>
        </w:rPr>
        <w:t xml:space="preserve"> 111 </w:t>
      </w:r>
      <w:r>
        <w:rPr>
          <w:rStyle w:val="apple-converted-space"/>
          <w:rFonts w:ascii="Tahoma" w:hAnsi="Tahoma" w:cs="Tahoma"/>
          <w:b/>
          <w:bCs/>
          <w:color w:val="38871F"/>
          <w:sz w:val="20"/>
          <w:szCs w:val="20"/>
        </w:rPr>
        <w:t> </w:t>
      </w:r>
      <w:r>
        <w:rPr>
          <w:rFonts w:ascii="Tahoma" w:hAnsi="Tahoma" w:cs="Tahoma"/>
          <w:b/>
          <w:bCs/>
          <w:color w:val="38871F"/>
          <w:sz w:val="20"/>
          <w:szCs w:val="20"/>
        </w:rPr>
        <w:t xml:space="preserve">ley 99 de 1993)-Predio la fortuna, municipio de </w:t>
      </w:r>
      <w:proofErr w:type="spellStart"/>
      <w:r>
        <w:rPr>
          <w:rFonts w:ascii="Tahoma" w:hAnsi="Tahoma" w:cs="Tahoma"/>
          <w:b/>
          <w:bCs/>
          <w:color w:val="38871F"/>
          <w:sz w:val="20"/>
          <w:szCs w:val="20"/>
        </w:rPr>
        <w:t>Saravena</w:t>
      </w:r>
      <w:proofErr w:type="spellEnd"/>
      <w:r>
        <w:rPr>
          <w:rFonts w:ascii="Tahoma" w:hAnsi="Tahoma" w:cs="Tahoma"/>
          <w:b/>
          <w:bCs/>
          <w:color w:val="38871F"/>
          <w:sz w:val="20"/>
          <w:szCs w:val="20"/>
        </w:rPr>
        <w:t>. Plazo de ejecución: cinco (5) días.</w:t>
      </w:r>
    </w:p>
    <w:p w:rsidR="00085F8F" w:rsidRDefault="00085F8F" w:rsidP="00085F8F">
      <w:pPr>
        <w:pStyle w:val="NormalWeb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Fonts w:ascii="Tahoma" w:hAnsi="Tahoma" w:cs="Tahoma"/>
          <w:color w:val="666666"/>
          <w:sz w:val="20"/>
          <w:szCs w:val="20"/>
        </w:rPr>
        <w:t>Departamento de Arauca oficina jurídica contrato de compraventa de bien inmueble No.501 de 2011 Contratista: Miguel Ángel Silva Paredes. Valor: Ciento un millones ochocientos cincuenta mil ochenta y tres pesos con cincuenta y ocho centavos MCTE. ($101.850.083, 58) Objeto:" Adquisición de predios de importancia estratégica en áreas protegidas que surten de agua los acueductos municipales en el Departamento de Arauca, cumplimiento de ley (</w:t>
      </w:r>
      <w:proofErr w:type="spellStart"/>
      <w:r>
        <w:rPr>
          <w:rFonts w:ascii="Tahoma" w:hAnsi="Tahoma" w:cs="Tahoma"/>
          <w:color w:val="666666"/>
          <w:sz w:val="20"/>
          <w:szCs w:val="20"/>
        </w:rPr>
        <w:t>articulo</w:t>
      </w:r>
      <w:proofErr w:type="spellEnd"/>
      <w:r>
        <w:rPr>
          <w:rFonts w:ascii="Tahoma" w:hAnsi="Tahoma" w:cs="Tahoma"/>
          <w:color w:val="666666"/>
          <w:sz w:val="20"/>
          <w:szCs w:val="20"/>
        </w:rPr>
        <w:t xml:space="preserve"> 111 ley 99 de 1993) Predio denominado la monita II, ubicado en la vereda san Antonio del municipio de TAME, Departamento de Arauca." Plazo de ejecución cinco (5) días.</w:t>
      </w:r>
    </w:p>
    <w:p w:rsidR="00085F8F" w:rsidRDefault="00085F8F" w:rsidP="00085F8F">
      <w:pPr>
        <w:pStyle w:val="NormalWeb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Fonts w:ascii="Tahoma" w:hAnsi="Tahoma" w:cs="Tahoma"/>
          <w:color w:val="666666"/>
          <w:sz w:val="20"/>
          <w:szCs w:val="20"/>
        </w:rPr>
        <w:t>Departamento de Arauca oficina jurídica contrato de compraventa de bien inmueble No.502 de 2011 Contratista: Ruby Castillo Contreras. Valor: seiscientos noventa y tres millones trescientos setenta y ocho mil ochocientos veinticuatro pesos con veintinueve centavos MCTE (693.368.824,29) Objeto: "Adquisición de predios de importancia estratégica en áreas protegidas que surten de agua los acueductos municipales en el departamento de Arauca, cumplimiento de ley (</w:t>
      </w:r>
      <w:proofErr w:type="spellStart"/>
      <w:r>
        <w:rPr>
          <w:rFonts w:ascii="Tahoma" w:hAnsi="Tahoma" w:cs="Tahoma"/>
          <w:color w:val="666666"/>
          <w:sz w:val="20"/>
          <w:szCs w:val="20"/>
        </w:rPr>
        <w:t>articulo</w:t>
      </w:r>
      <w:proofErr w:type="spellEnd"/>
      <w:r>
        <w:rPr>
          <w:rFonts w:ascii="Tahoma" w:hAnsi="Tahoma" w:cs="Tahoma"/>
          <w:color w:val="666666"/>
          <w:sz w:val="20"/>
          <w:szCs w:val="20"/>
        </w:rPr>
        <w:t xml:space="preserve"> 111 ley 99 de 1993) predio denominado la galaxia, ubicado en el Departamento de Arauca" Plazo </w:t>
      </w:r>
      <w:r>
        <w:rPr>
          <w:rStyle w:val="apple-converted-space"/>
          <w:rFonts w:ascii="Tahoma" w:hAnsi="Tahoma" w:cs="Tahoma"/>
          <w:color w:val="666666"/>
          <w:sz w:val="20"/>
          <w:szCs w:val="20"/>
        </w:rPr>
        <w:t> </w:t>
      </w:r>
      <w:r>
        <w:rPr>
          <w:rFonts w:ascii="Tahoma" w:hAnsi="Tahoma" w:cs="Tahoma"/>
          <w:color w:val="666666"/>
          <w:sz w:val="20"/>
          <w:szCs w:val="20"/>
        </w:rPr>
        <w:t>de ejecución: cinco (5) días.</w:t>
      </w:r>
    </w:p>
    <w:p w:rsidR="00085F8F" w:rsidRDefault="00085F8F" w:rsidP="00085F8F">
      <w:pPr>
        <w:pStyle w:val="NormalWeb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Fonts w:ascii="Tahoma" w:hAnsi="Tahoma" w:cs="Tahoma"/>
          <w:color w:val="666666"/>
          <w:sz w:val="20"/>
          <w:szCs w:val="20"/>
        </w:rPr>
        <w:t>Departamento de Arauca oficina jurídica contrato de compraventa de bien inmueble No.503 de 2011 Vendedor: Lilia Márquez de Trujillo. Valor: Cuatrocientos </w:t>
      </w:r>
      <w:r>
        <w:rPr>
          <w:rStyle w:val="apple-converted-space"/>
          <w:rFonts w:ascii="Tahoma" w:hAnsi="Tahoma" w:cs="Tahoma"/>
          <w:color w:val="666666"/>
          <w:sz w:val="20"/>
          <w:szCs w:val="20"/>
        </w:rPr>
        <w:t> </w:t>
      </w:r>
      <w:r>
        <w:rPr>
          <w:rFonts w:ascii="Tahoma" w:hAnsi="Tahoma" w:cs="Tahoma"/>
          <w:color w:val="666666"/>
          <w:sz w:val="20"/>
          <w:szCs w:val="20"/>
        </w:rPr>
        <w:t>cuatro millones ciento sesenta y dos mil veintitrés pesos con noventa y cuatro centavos MCTE. ($404.162.023,94) Objeto: "Adquisición de predios de importancia estratégica en áreas protegidas que surten de agua los acueductos municipales en el Departamento de Arauca" Plazo de ejecución cinco (5) días.</w:t>
      </w:r>
    </w:p>
    <w:p w:rsidR="00085F8F" w:rsidRDefault="00085F8F" w:rsidP="00085F8F">
      <w:pPr>
        <w:pStyle w:val="NormalWeb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Fonts w:ascii="Tahoma" w:hAnsi="Tahoma" w:cs="Tahoma"/>
          <w:color w:val="666666"/>
          <w:sz w:val="20"/>
          <w:szCs w:val="20"/>
        </w:rPr>
        <w:t>Departamento de Arauca oficina jurídica contrato de compraventa No.504 de 2011 Vendedor: Gabriel Velasco Villamizar. Valor: Ciento cincuenta y cuatro millones trescientos setenta y cinco mil pesos con cuatro centavos MCTE ($154.375.00</w:t>
      </w:r>
      <w:proofErr w:type="gramStart"/>
      <w:r>
        <w:rPr>
          <w:rFonts w:ascii="Tahoma" w:hAnsi="Tahoma" w:cs="Tahoma"/>
          <w:color w:val="666666"/>
          <w:sz w:val="20"/>
          <w:szCs w:val="20"/>
        </w:rPr>
        <w:t>,04</w:t>
      </w:r>
      <w:proofErr w:type="gramEnd"/>
      <w:r>
        <w:rPr>
          <w:rFonts w:ascii="Tahoma" w:hAnsi="Tahoma" w:cs="Tahoma"/>
          <w:color w:val="666666"/>
          <w:sz w:val="20"/>
          <w:szCs w:val="20"/>
        </w:rPr>
        <w:t xml:space="preserve">) Objeto: Adquisición de predios de importancia estratégica en áreas protegidas que surten de agua los acueductos municipales en el departamento de </w:t>
      </w:r>
      <w:proofErr w:type="spellStart"/>
      <w:r>
        <w:rPr>
          <w:rFonts w:ascii="Tahoma" w:hAnsi="Tahoma" w:cs="Tahoma"/>
          <w:color w:val="666666"/>
          <w:sz w:val="20"/>
          <w:szCs w:val="20"/>
        </w:rPr>
        <w:t>Arauca,cumplimiento</w:t>
      </w:r>
      <w:proofErr w:type="spellEnd"/>
      <w:r>
        <w:rPr>
          <w:rFonts w:ascii="Tahoma" w:hAnsi="Tahoma" w:cs="Tahoma"/>
          <w:color w:val="666666"/>
          <w:sz w:val="20"/>
          <w:szCs w:val="20"/>
        </w:rPr>
        <w:t xml:space="preserve"> de ley (</w:t>
      </w:r>
      <w:proofErr w:type="spellStart"/>
      <w:r>
        <w:rPr>
          <w:rFonts w:ascii="Tahoma" w:hAnsi="Tahoma" w:cs="Tahoma"/>
          <w:color w:val="666666"/>
          <w:sz w:val="20"/>
          <w:szCs w:val="20"/>
        </w:rPr>
        <w:t>articulo</w:t>
      </w:r>
      <w:proofErr w:type="spellEnd"/>
      <w:r>
        <w:rPr>
          <w:rFonts w:ascii="Tahoma" w:hAnsi="Tahoma" w:cs="Tahoma"/>
          <w:color w:val="666666"/>
          <w:sz w:val="20"/>
          <w:szCs w:val="20"/>
        </w:rPr>
        <w:t xml:space="preserve"> 111 ley 99 de 1993)- predio </w:t>
      </w:r>
      <w:proofErr w:type="spellStart"/>
      <w:r>
        <w:rPr>
          <w:rFonts w:ascii="Tahoma" w:hAnsi="Tahoma" w:cs="Tahoma"/>
          <w:color w:val="666666"/>
          <w:sz w:val="20"/>
          <w:szCs w:val="20"/>
        </w:rPr>
        <w:t>macaguana</w:t>
      </w:r>
      <w:proofErr w:type="spellEnd"/>
      <w:r>
        <w:rPr>
          <w:rFonts w:ascii="Tahoma" w:hAnsi="Tahoma" w:cs="Tahoma"/>
          <w:color w:val="666666"/>
          <w:sz w:val="20"/>
          <w:szCs w:val="20"/>
        </w:rPr>
        <w:t xml:space="preserve">, municipio de </w:t>
      </w:r>
      <w:proofErr w:type="spellStart"/>
      <w:r>
        <w:rPr>
          <w:rFonts w:ascii="Tahoma" w:hAnsi="Tahoma" w:cs="Tahoma"/>
          <w:color w:val="666666"/>
          <w:sz w:val="20"/>
          <w:szCs w:val="20"/>
        </w:rPr>
        <w:t>Saravena</w:t>
      </w:r>
      <w:proofErr w:type="spellEnd"/>
      <w:r>
        <w:rPr>
          <w:rFonts w:ascii="Tahoma" w:hAnsi="Tahoma" w:cs="Tahoma"/>
          <w:color w:val="666666"/>
          <w:sz w:val="20"/>
          <w:szCs w:val="20"/>
        </w:rPr>
        <w:t>. Plazo de ejecución: cinco (5) días.</w:t>
      </w:r>
    </w:p>
    <w:p w:rsidR="00085F8F" w:rsidRDefault="00085F8F" w:rsidP="00085F8F">
      <w:pPr>
        <w:pStyle w:val="NormalWeb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Fonts w:ascii="Tahoma" w:hAnsi="Tahoma" w:cs="Tahoma"/>
          <w:color w:val="666666"/>
          <w:sz w:val="20"/>
          <w:szCs w:val="20"/>
        </w:rPr>
        <w:t>Departamento de Arauca oficina Jurídica contrato de compraventa No.505 de 2011 Vendedor: Belarmino Ruiz Núñez. Valor: Doscientos cuarenta y cuatro millones seiscientos setenta mil doscientos veinte pesos MCTE ($244.670.220.00) Objeto: Adquisición de predios de importancia estratégica en áreas protegidas que surten de agua los acueductos municipales en el Departamento de Arauca, cumplimiento de ley (</w:t>
      </w:r>
      <w:proofErr w:type="spellStart"/>
      <w:r>
        <w:rPr>
          <w:rFonts w:ascii="Tahoma" w:hAnsi="Tahoma" w:cs="Tahoma"/>
          <w:color w:val="666666"/>
          <w:sz w:val="20"/>
          <w:szCs w:val="20"/>
        </w:rPr>
        <w:t>articulo</w:t>
      </w:r>
      <w:proofErr w:type="spellEnd"/>
      <w:r>
        <w:rPr>
          <w:rFonts w:ascii="Tahoma" w:hAnsi="Tahoma" w:cs="Tahoma"/>
          <w:color w:val="666666"/>
          <w:sz w:val="20"/>
          <w:szCs w:val="20"/>
        </w:rPr>
        <w:t xml:space="preserve"> 111 ley 99 de 1993)-predio agua clara, municipio de </w:t>
      </w:r>
      <w:proofErr w:type="spellStart"/>
      <w:r>
        <w:rPr>
          <w:rFonts w:ascii="Tahoma" w:hAnsi="Tahoma" w:cs="Tahoma"/>
          <w:color w:val="666666"/>
          <w:sz w:val="20"/>
          <w:szCs w:val="20"/>
        </w:rPr>
        <w:t>Saravena</w:t>
      </w:r>
      <w:proofErr w:type="spellEnd"/>
      <w:r>
        <w:rPr>
          <w:rFonts w:ascii="Tahoma" w:hAnsi="Tahoma" w:cs="Tahoma"/>
          <w:color w:val="666666"/>
          <w:sz w:val="20"/>
          <w:szCs w:val="20"/>
        </w:rPr>
        <w:t>. Plazo de ejecución: Cinco (5) días.</w:t>
      </w:r>
    </w:p>
    <w:p w:rsidR="00085F8F" w:rsidRDefault="00085F8F" w:rsidP="00085F8F">
      <w:pPr>
        <w:pStyle w:val="NormalWeb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Fonts w:ascii="Tahoma" w:hAnsi="Tahoma" w:cs="Tahoma"/>
          <w:color w:val="666666"/>
          <w:sz w:val="20"/>
          <w:szCs w:val="20"/>
        </w:rPr>
        <w:t>Departamento de Arauca oficina jurídica contrato prestación de servicios No.506 de 2011 Contratista: Consorcio formación teatral - R/ Beatriz Damaris Mojica Sánchez. Valor: Cien millones de pesos MCTE. ($100.000.000,00) Objeto: capacitación en teatro en el municipio de Arauca, Departamento de Arauca. Plazo de ejecución: Nueve (9) días.</w:t>
      </w:r>
    </w:p>
    <w:p w:rsidR="00085F8F" w:rsidRDefault="00085F8F" w:rsidP="00085F8F">
      <w:pPr>
        <w:pStyle w:val="NormalWeb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Fonts w:ascii="Tahoma" w:hAnsi="Tahoma" w:cs="Tahoma"/>
          <w:color w:val="666666"/>
          <w:sz w:val="20"/>
          <w:szCs w:val="20"/>
        </w:rPr>
        <w:t xml:space="preserve">Departamento de Arauca oficina jurídica contrato de compraventa No. 507 de 2011 Contratista: </w:t>
      </w:r>
      <w:proofErr w:type="spellStart"/>
      <w:r>
        <w:rPr>
          <w:rFonts w:ascii="Tahoma" w:hAnsi="Tahoma" w:cs="Tahoma"/>
          <w:color w:val="666666"/>
          <w:sz w:val="20"/>
          <w:szCs w:val="20"/>
        </w:rPr>
        <w:t>Eliecid</w:t>
      </w:r>
      <w:proofErr w:type="spellEnd"/>
      <w:r>
        <w:rPr>
          <w:rFonts w:ascii="Tahoma" w:hAnsi="Tahoma" w:cs="Tahoma"/>
          <w:color w:val="666666"/>
          <w:sz w:val="20"/>
          <w:szCs w:val="20"/>
        </w:rPr>
        <w:t xml:space="preserve"> Barrera Peñaranda. Valor: Cincuenta y cuatro millones setecientos catorce mil trescientos </w:t>
      </w:r>
      <w:r>
        <w:rPr>
          <w:rFonts w:ascii="Tahoma" w:hAnsi="Tahoma" w:cs="Tahoma"/>
          <w:color w:val="666666"/>
          <w:sz w:val="20"/>
          <w:szCs w:val="20"/>
        </w:rPr>
        <w:lastRenderedPageBreak/>
        <w:t>pesos MCTE. ($54.714.300.00) Objeto: Adquisición de predios de importancia estratégica en áreas protegidas que surten de agua acueductos municipales en el Departamento de Arauca Cumplimiento de ley Articulo 111 ley 99/1993 (predio la morita) Plazo de ejecución: cinco (5) días.</w:t>
      </w:r>
    </w:p>
    <w:p w:rsidR="00085F8F" w:rsidRDefault="00085F8F" w:rsidP="00085F8F">
      <w:pPr>
        <w:pStyle w:val="NormalWeb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Fonts w:ascii="Tahoma" w:hAnsi="Tahoma" w:cs="Tahoma"/>
          <w:color w:val="666666"/>
          <w:sz w:val="20"/>
          <w:szCs w:val="20"/>
        </w:rPr>
        <w:t>Departamento de Arauca oficina jurídica contrato de compraventa No. 508 de 2011 Vendedor: Carmen Cecilia Ramírez Escobar. Valor: Ciento setenta y siete millones seiscientos ochenta y nueve mil cien pesos MCTE. ($177.689.100,00) </w:t>
      </w:r>
      <w:r>
        <w:rPr>
          <w:rStyle w:val="apple-converted-space"/>
          <w:rFonts w:ascii="Tahoma" w:hAnsi="Tahoma" w:cs="Tahoma"/>
          <w:color w:val="666666"/>
          <w:sz w:val="20"/>
          <w:szCs w:val="20"/>
        </w:rPr>
        <w:t> </w:t>
      </w:r>
      <w:r>
        <w:rPr>
          <w:rFonts w:ascii="Tahoma" w:hAnsi="Tahoma" w:cs="Tahoma"/>
          <w:color w:val="666666"/>
          <w:sz w:val="20"/>
          <w:szCs w:val="20"/>
        </w:rPr>
        <w:t xml:space="preserve">Objeto: Adquisición de predios de importancia estratégica en áreas protegidas que surten de agua acueductos municipales en el Departamento de Arauca Cumplimiento de ley Articulo 111 ley 99/1993- predio la perla municipio de </w:t>
      </w:r>
      <w:proofErr w:type="spellStart"/>
      <w:r>
        <w:rPr>
          <w:rFonts w:ascii="Tahoma" w:hAnsi="Tahoma" w:cs="Tahoma"/>
          <w:color w:val="666666"/>
          <w:sz w:val="20"/>
          <w:szCs w:val="20"/>
        </w:rPr>
        <w:t>Saravena</w:t>
      </w:r>
      <w:proofErr w:type="spellEnd"/>
      <w:r>
        <w:rPr>
          <w:rFonts w:ascii="Tahoma" w:hAnsi="Tahoma" w:cs="Tahoma"/>
          <w:color w:val="666666"/>
          <w:sz w:val="20"/>
          <w:szCs w:val="20"/>
        </w:rPr>
        <w:t>. Plazo de ejecución: cinco (5) días.</w:t>
      </w:r>
    </w:p>
    <w:p w:rsidR="00085F8F" w:rsidRDefault="00085F8F" w:rsidP="00085F8F">
      <w:pPr>
        <w:pStyle w:val="NormalWeb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Fonts w:ascii="Tahoma" w:hAnsi="Tahoma" w:cs="Tahoma"/>
          <w:color w:val="666666"/>
          <w:sz w:val="20"/>
          <w:szCs w:val="20"/>
        </w:rPr>
        <w:t>Departamento de Arauca oficina jurídica contrato de compraventa No. 509 de 2011 Contratista: Luciano Pinto Duran Y Esperanza Escobar. Valor: Cinto cincuenta y seis millones ciento cuarenta y nueve mil seiscientos sesenta de cuatro pesos MCTE. ($156.149.664,00)</w:t>
      </w:r>
      <w:r>
        <w:rPr>
          <w:rStyle w:val="apple-converted-space"/>
          <w:rFonts w:ascii="Tahoma" w:hAnsi="Tahoma" w:cs="Tahoma"/>
          <w:color w:val="666666"/>
          <w:sz w:val="20"/>
          <w:szCs w:val="20"/>
        </w:rPr>
        <w:t> </w:t>
      </w:r>
      <w:r>
        <w:rPr>
          <w:rFonts w:ascii="Tahoma" w:hAnsi="Tahoma" w:cs="Tahoma"/>
          <w:color w:val="666666"/>
          <w:sz w:val="20"/>
          <w:szCs w:val="20"/>
        </w:rPr>
        <w:t xml:space="preserve"> Objeto: Adquisición de predios de importancia estratégica en áreas protegidas que surten de agua acueductos municipales en el Departamento de Arauca Cumplimiento de ley Artículo 111 ley 99/1993-Predio santa </w:t>
      </w:r>
      <w:proofErr w:type="spellStart"/>
      <w:r>
        <w:rPr>
          <w:rFonts w:ascii="Tahoma" w:hAnsi="Tahoma" w:cs="Tahoma"/>
          <w:color w:val="666666"/>
          <w:sz w:val="20"/>
          <w:szCs w:val="20"/>
        </w:rPr>
        <w:t>rita</w:t>
      </w:r>
      <w:proofErr w:type="spellEnd"/>
      <w:r>
        <w:rPr>
          <w:rFonts w:ascii="Tahoma" w:hAnsi="Tahoma" w:cs="Tahoma"/>
          <w:color w:val="666666"/>
          <w:sz w:val="20"/>
          <w:szCs w:val="20"/>
        </w:rPr>
        <w:t>. Plazo de ejecución: cinco (5) días.</w:t>
      </w:r>
    </w:p>
    <w:p w:rsidR="00085F8F" w:rsidRDefault="00085F8F" w:rsidP="00085F8F">
      <w:pPr>
        <w:pStyle w:val="NormalWeb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Fonts w:ascii="Tahoma" w:hAnsi="Tahoma" w:cs="Tahoma"/>
          <w:color w:val="666666"/>
          <w:sz w:val="20"/>
          <w:szCs w:val="20"/>
        </w:rPr>
        <w:t xml:space="preserve">Departamento de Arauca oficina jurídica contrato de compraventa de bien inmueble No. 510 de 2011 Contratista: </w:t>
      </w:r>
      <w:proofErr w:type="spellStart"/>
      <w:r>
        <w:rPr>
          <w:rFonts w:ascii="Tahoma" w:hAnsi="Tahoma" w:cs="Tahoma"/>
          <w:color w:val="666666"/>
          <w:sz w:val="20"/>
          <w:szCs w:val="20"/>
        </w:rPr>
        <w:t>Argemiro</w:t>
      </w:r>
      <w:proofErr w:type="spellEnd"/>
      <w:r>
        <w:rPr>
          <w:rFonts w:ascii="Tahoma" w:hAnsi="Tahoma" w:cs="Tahoma"/>
          <w:color w:val="666666"/>
          <w:sz w:val="20"/>
          <w:szCs w:val="20"/>
        </w:rPr>
        <w:t xml:space="preserve"> Niño Carvajal. Valor: Noventa y seis millones trescientos cincuenta y un mil ciento cuarenta y nueve pesos con noventa y siete centavos ($96.351.149,97) Objeto: Adquisición de predios de importancia estratégica en áreas protegidas que surten de agua acueductos municipales en el Departamento de Arauca Cumplimiento de ley Artículo 111 ley 99/1993-Predio denominado el Rubí ubicado en el paraje </w:t>
      </w:r>
      <w:proofErr w:type="spellStart"/>
      <w:r>
        <w:rPr>
          <w:rFonts w:ascii="Tahoma" w:hAnsi="Tahoma" w:cs="Tahoma"/>
          <w:color w:val="666666"/>
          <w:sz w:val="20"/>
          <w:szCs w:val="20"/>
        </w:rPr>
        <w:t>mararabe</w:t>
      </w:r>
      <w:proofErr w:type="spellEnd"/>
      <w:r>
        <w:rPr>
          <w:rFonts w:ascii="Tahoma" w:hAnsi="Tahoma" w:cs="Tahoma"/>
          <w:color w:val="666666"/>
          <w:sz w:val="20"/>
          <w:szCs w:val="20"/>
        </w:rPr>
        <w:t>, municipio de TAME, Departamento de Arauca. Plazo de ejecución: cinco (5) días.</w:t>
      </w:r>
    </w:p>
    <w:p w:rsidR="00085F8F" w:rsidRDefault="00085F8F" w:rsidP="00085F8F">
      <w:pPr>
        <w:pStyle w:val="NormalWeb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Fonts w:ascii="Tahoma" w:hAnsi="Tahoma" w:cs="Tahoma"/>
          <w:color w:val="666666"/>
          <w:sz w:val="20"/>
          <w:szCs w:val="20"/>
        </w:rPr>
        <w:t xml:space="preserve">Departamento de Arauca oficina jurídica contrato de compraventa de bien inmueble No.511 de 2011 Contratista: </w:t>
      </w:r>
      <w:proofErr w:type="spellStart"/>
      <w:r>
        <w:rPr>
          <w:rFonts w:ascii="Tahoma" w:hAnsi="Tahoma" w:cs="Tahoma"/>
          <w:color w:val="666666"/>
          <w:sz w:val="20"/>
          <w:szCs w:val="20"/>
        </w:rPr>
        <w:t>Yayi</w:t>
      </w:r>
      <w:proofErr w:type="spellEnd"/>
      <w:r>
        <w:rPr>
          <w:rFonts w:ascii="Tahoma" w:hAnsi="Tahoma" w:cs="Tahoma"/>
          <w:color w:val="666666"/>
          <w:sz w:val="20"/>
          <w:szCs w:val="20"/>
        </w:rPr>
        <w:t xml:space="preserve"> Andrea Silva González </w:t>
      </w:r>
      <w:r>
        <w:rPr>
          <w:rStyle w:val="apple-converted-space"/>
          <w:rFonts w:ascii="Tahoma" w:hAnsi="Tahoma" w:cs="Tahoma"/>
          <w:color w:val="666666"/>
          <w:sz w:val="20"/>
          <w:szCs w:val="20"/>
        </w:rPr>
        <w:t> </w:t>
      </w:r>
      <w:r>
        <w:rPr>
          <w:rFonts w:ascii="Tahoma" w:hAnsi="Tahoma" w:cs="Tahoma"/>
          <w:color w:val="666666"/>
          <w:sz w:val="20"/>
          <w:szCs w:val="20"/>
        </w:rPr>
        <w:t xml:space="preserve">y Jaime </w:t>
      </w:r>
      <w:proofErr w:type="spellStart"/>
      <w:r>
        <w:rPr>
          <w:rFonts w:ascii="Tahoma" w:hAnsi="Tahoma" w:cs="Tahoma"/>
          <w:color w:val="666666"/>
          <w:sz w:val="20"/>
          <w:szCs w:val="20"/>
        </w:rPr>
        <w:t>Dumar</w:t>
      </w:r>
      <w:proofErr w:type="spellEnd"/>
      <w:r>
        <w:rPr>
          <w:rFonts w:ascii="Tahoma" w:hAnsi="Tahoma" w:cs="Tahoma"/>
          <w:color w:val="666666"/>
          <w:sz w:val="20"/>
          <w:szCs w:val="20"/>
        </w:rPr>
        <w:t xml:space="preserve"> Sarmiento Gutiérrez. Valor: Noventa millones ochenta mil ochocientos sesenta y dos pesos con noventa y cuatro centavos ($90.080.862,94) </w:t>
      </w:r>
      <w:r>
        <w:rPr>
          <w:rStyle w:val="apple-converted-space"/>
          <w:rFonts w:ascii="Tahoma" w:hAnsi="Tahoma" w:cs="Tahoma"/>
          <w:color w:val="666666"/>
          <w:sz w:val="20"/>
          <w:szCs w:val="20"/>
        </w:rPr>
        <w:t> </w:t>
      </w:r>
      <w:r>
        <w:rPr>
          <w:rFonts w:ascii="Tahoma" w:hAnsi="Tahoma" w:cs="Tahoma"/>
          <w:color w:val="666666"/>
          <w:sz w:val="20"/>
          <w:szCs w:val="20"/>
        </w:rPr>
        <w:t>Objeto: Adquisición de predios de importancia estratégica en áreas protegidas que surten de agua acueductos municipales en el Departamento de Arauca Cumplimiento de ley Artículo 111 ley 99/1993-Predio denominado la monita I, ubicado en la vereda san Antonio del municipio de TAME, Departamento de Arauca. Plazo de ejecución: cinco (5) días.</w:t>
      </w:r>
    </w:p>
    <w:p w:rsidR="00085F8F" w:rsidRDefault="00085F8F" w:rsidP="00085F8F">
      <w:pPr>
        <w:pStyle w:val="NormalWeb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Fonts w:ascii="Tahoma" w:hAnsi="Tahoma" w:cs="Tahoma"/>
          <w:color w:val="666666"/>
          <w:sz w:val="20"/>
          <w:szCs w:val="20"/>
        </w:rPr>
        <w:t>Departamento de Arauca oficina jurídica contrato de compraventa No.512 de 2011 Contratista: Leonardo Fajardo Cruz. Valor: Ciento setenta y un millones quinientos setenta y ocho mil novecientos nueve pesos con cincuenta y cinco centavos MCTE ($171.568.909,55) Objeto: Adquisición de predios de importancia estratégica en áreas protegidas que surten de agua acueductos municipales en el Departamento de Arauca Cumplimiento de ley Artículo 111 ley 99/1993-(Predio la pradera). Plazo de ejecución: cinco (5) días.</w:t>
      </w:r>
    </w:p>
    <w:p w:rsidR="00085F8F" w:rsidRDefault="00085F8F" w:rsidP="00085F8F">
      <w:pPr>
        <w:pStyle w:val="NormalWeb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Fonts w:ascii="Tahoma" w:hAnsi="Tahoma" w:cs="Tahoma"/>
          <w:color w:val="666666"/>
          <w:sz w:val="20"/>
          <w:szCs w:val="20"/>
        </w:rPr>
        <w:t>Departamento de Arauca oficina jurídica contrato de compraventa No.513 </w:t>
      </w:r>
      <w:r>
        <w:rPr>
          <w:rStyle w:val="apple-converted-space"/>
          <w:rFonts w:ascii="Tahoma" w:hAnsi="Tahoma" w:cs="Tahoma"/>
          <w:color w:val="666666"/>
          <w:sz w:val="20"/>
          <w:szCs w:val="20"/>
        </w:rPr>
        <w:t> </w:t>
      </w:r>
      <w:r>
        <w:rPr>
          <w:rFonts w:ascii="Tahoma" w:hAnsi="Tahoma" w:cs="Tahoma"/>
          <w:color w:val="666666"/>
          <w:sz w:val="20"/>
          <w:szCs w:val="20"/>
        </w:rPr>
        <w:t xml:space="preserve">de 2011 Contratista: Gabriel </w:t>
      </w:r>
      <w:proofErr w:type="spellStart"/>
      <w:r>
        <w:rPr>
          <w:rFonts w:ascii="Tahoma" w:hAnsi="Tahoma" w:cs="Tahoma"/>
          <w:color w:val="666666"/>
          <w:sz w:val="20"/>
          <w:szCs w:val="20"/>
        </w:rPr>
        <w:t>Maria</w:t>
      </w:r>
      <w:proofErr w:type="spellEnd"/>
      <w:r>
        <w:rPr>
          <w:rFonts w:ascii="Tahoma" w:hAnsi="Tahoma" w:cs="Tahoma"/>
          <w:color w:val="666666"/>
          <w:sz w:val="20"/>
          <w:szCs w:val="20"/>
        </w:rPr>
        <w:t xml:space="preserve"> León y Ana de Dios Gálvez Carrillo. Valor: Doscientos ochenta y ocho millones ochocientos ochenta y seis mil quinientos cuarenta y cuatro pesos con noventa y seis centavos MCTE. ($288.886.544,96) </w:t>
      </w:r>
      <w:r>
        <w:rPr>
          <w:rStyle w:val="apple-converted-space"/>
          <w:rFonts w:ascii="Tahoma" w:hAnsi="Tahoma" w:cs="Tahoma"/>
          <w:color w:val="666666"/>
          <w:sz w:val="20"/>
          <w:szCs w:val="20"/>
        </w:rPr>
        <w:t> </w:t>
      </w:r>
      <w:r>
        <w:rPr>
          <w:rFonts w:ascii="Tahoma" w:hAnsi="Tahoma" w:cs="Tahoma"/>
          <w:color w:val="666666"/>
          <w:sz w:val="20"/>
          <w:szCs w:val="20"/>
        </w:rPr>
        <w:t xml:space="preserve">Objeto: Adquisición de predios de importancia estratégica en áreas protegidas que surten de agua acueductos municipales en el Departamento de Arauca Cumplimiento de ley Artículo 111 ley 99 de 1993-Predio </w:t>
      </w:r>
      <w:proofErr w:type="spellStart"/>
      <w:r>
        <w:rPr>
          <w:rFonts w:ascii="Tahoma" w:hAnsi="Tahoma" w:cs="Tahoma"/>
          <w:color w:val="666666"/>
          <w:sz w:val="20"/>
          <w:szCs w:val="20"/>
        </w:rPr>
        <w:t>lucitania</w:t>
      </w:r>
      <w:proofErr w:type="spellEnd"/>
      <w:r>
        <w:rPr>
          <w:rFonts w:ascii="Tahoma" w:hAnsi="Tahoma" w:cs="Tahoma"/>
          <w:color w:val="666666"/>
          <w:sz w:val="20"/>
          <w:szCs w:val="20"/>
        </w:rPr>
        <w:t xml:space="preserve">, municipio de </w:t>
      </w:r>
      <w:proofErr w:type="spellStart"/>
      <w:r>
        <w:rPr>
          <w:rFonts w:ascii="Tahoma" w:hAnsi="Tahoma" w:cs="Tahoma"/>
          <w:color w:val="666666"/>
          <w:sz w:val="20"/>
          <w:szCs w:val="20"/>
        </w:rPr>
        <w:t>Saravena</w:t>
      </w:r>
      <w:proofErr w:type="spellEnd"/>
      <w:r>
        <w:rPr>
          <w:rFonts w:ascii="Tahoma" w:hAnsi="Tahoma" w:cs="Tahoma"/>
          <w:color w:val="666666"/>
          <w:sz w:val="20"/>
          <w:szCs w:val="20"/>
        </w:rPr>
        <w:t>. Plazo de ejecución: cinco (5) días.</w:t>
      </w:r>
    </w:p>
    <w:p w:rsidR="00085F8F" w:rsidRDefault="00085F8F" w:rsidP="00085F8F">
      <w:pPr>
        <w:pStyle w:val="NormalWeb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Fonts w:ascii="Tahoma" w:hAnsi="Tahoma" w:cs="Tahoma"/>
          <w:color w:val="666666"/>
          <w:sz w:val="20"/>
          <w:szCs w:val="20"/>
        </w:rPr>
        <w:t>Departamento de Arauca oficina jurídica contrato de compraventa No.514 </w:t>
      </w:r>
      <w:r>
        <w:rPr>
          <w:rStyle w:val="apple-converted-space"/>
          <w:rFonts w:ascii="Tahoma" w:hAnsi="Tahoma" w:cs="Tahoma"/>
          <w:color w:val="666666"/>
          <w:sz w:val="20"/>
          <w:szCs w:val="20"/>
        </w:rPr>
        <w:t> </w:t>
      </w:r>
      <w:r>
        <w:rPr>
          <w:rFonts w:ascii="Tahoma" w:hAnsi="Tahoma" w:cs="Tahoma"/>
          <w:color w:val="666666"/>
          <w:sz w:val="20"/>
          <w:szCs w:val="20"/>
        </w:rPr>
        <w:t xml:space="preserve">de 2011 Vendedor: </w:t>
      </w:r>
      <w:proofErr w:type="spellStart"/>
      <w:r>
        <w:rPr>
          <w:rFonts w:ascii="Tahoma" w:hAnsi="Tahoma" w:cs="Tahoma"/>
          <w:color w:val="666666"/>
          <w:sz w:val="20"/>
          <w:szCs w:val="20"/>
        </w:rPr>
        <w:t>Libardo</w:t>
      </w:r>
      <w:proofErr w:type="spellEnd"/>
      <w:r>
        <w:rPr>
          <w:rFonts w:ascii="Tahoma" w:hAnsi="Tahoma" w:cs="Tahoma"/>
          <w:color w:val="666666"/>
          <w:sz w:val="20"/>
          <w:szCs w:val="20"/>
        </w:rPr>
        <w:t xml:space="preserve"> Martínez Venegas. Valor: Ciento cincuenta y ocho millones cuatrocientos cincuenta y nueve mil novecientos setenta y cuatro pesos MCTE. ($158.459.974,00) </w:t>
      </w:r>
      <w:r>
        <w:rPr>
          <w:rStyle w:val="apple-converted-space"/>
          <w:rFonts w:ascii="Tahoma" w:hAnsi="Tahoma" w:cs="Tahoma"/>
          <w:color w:val="666666"/>
          <w:sz w:val="20"/>
          <w:szCs w:val="20"/>
        </w:rPr>
        <w:t> </w:t>
      </w:r>
      <w:r>
        <w:rPr>
          <w:rFonts w:ascii="Tahoma" w:hAnsi="Tahoma" w:cs="Tahoma"/>
          <w:color w:val="666666"/>
          <w:sz w:val="20"/>
          <w:szCs w:val="20"/>
        </w:rPr>
        <w:t xml:space="preserve">Objeto: Adquisición de predios de </w:t>
      </w:r>
      <w:r>
        <w:rPr>
          <w:rFonts w:ascii="Tahoma" w:hAnsi="Tahoma" w:cs="Tahoma"/>
          <w:color w:val="666666"/>
          <w:sz w:val="20"/>
          <w:szCs w:val="20"/>
        </w:rPr>
        <w:lastRenderedPageBreak/>
        <w:t xml:space="preserve">importancia estratégica en áreas protegidas que surten de agua acueductos municipales en el Departamento de Arauca Cumplimiento de ley (Artículo 111 ley 99 de 1993)-Predio buenos aires, municipio de </w:t>
      </w:r>
      <w:proofErr w:type="spellStart"/>
      <w:r>
        <w:rPr>
          <w:rFonts w:ascii="Tahoma" w:hAnsi="Tahoma" w:cs="Tahoma"/>
          <w:color w:val="666666"/>
          <w:sz w:val="20"/>
          <w:szCs w:val="20"/>
        </w:rPr>
        <w:t>Saravena</w:t>
      </w:r>
      <w:proofErr w:type="spellEnd"/>
      <w:r>
        <w:rPr>
          <w:rFonts w:ascii="Tahoma" w:hAnsi="Tahoma" w:cs="Tahoma"/>
          <w:color w:val="666666"/>
          <w:sz w:val="20"/>
          <w:szCs w:val="20"/>
        </w:rPr>
        <w:t>. Plazo de ejecución: cinco (5) días.</w:t>
      </w:r>
    </w:p>
    <w:p w:rsidR="00085F8F" w:rsidRDefault="00085F8F" w:rsidP="00085F8F">
      <w:pPr>
        <w:pStyle w:val="NormalWeb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Fonts w:ascii="Tahoma" w:hAnsi="Tahoma" w:cs="Tahoma"/>
          <w:color w:val="666666"/>
          <w:sz w:val="20"/>
          <w:szCs w:val="20"/>
        </w:rPr>
        <w:t>Departamento de Arauca oficina jurídica contrato de compraventa No.515 </w:t>
      </w:r>
      <w:r>
        <w:rPr>
          <w:rStyle w:val="apple-converted-space"/>
          <w:rFonts w:ascii="Tahoma" w:hAnsi="Tahoma" w:cs="Tahoma"/>
          <w:color w:val="666666"/>
          <w:sz w:val="20"/>
          <w:szCs w:val="20"/>
        </w:rPr>
        <w:t> </w:t>
      </w:r>
      <w:r>
        <w:rPr>
          <w:rFonts w:ascii="Tahoma" w:hAnsi="Tahoma" w:cs="Tahoma"/>
          <w:color w:val="666666"/>
          <w:sz w:val="20"/>
          <w:szCs w:val="20"/>
        </w:rPr>
        <w:t xml:space="preserve">de 2011 Contratista: Fundación para el desarrollo de la </w:t>
      </w:r>
      <w:proofErr w:type="spellStart"/>
      <w:r>
        <w:rPr>
          <w:rFonts w:ascii="Tahoma" w:hAnsi="Tahoma" w:cs="Tahoma"/>
          <w:color w:val="666666"/>
          <w:sz w:val="20"/>
          <w:szCs w:val="20"/>
        </w:rPr>
        <w:t>orinoquia</w:t>
      </w:r>
      <w:proofErr w:type="spellEnd"/>
      <w:r>
        <w:rPr>
          <w:rFonts w:ascii="Tahoma" w:hAnsi="Tahoma" w:cs="Tahoma"/>
          <w:color w:val="666666"/>
          <w:sz w:val="20"/>
          <w:szCs w:val="20"/>
        </w:rPr>
        <w:t xml:space="preserve"> - R/L Mario Alexander Mantilla </w:t>
      </w:r>
      <w:proofErr w:type="spellStart"/>
      <w:r>
        <w:rPr>
          <w:rFonts w:ascii="Tahoma" w:hAnsi="Tahoma" w:cs="Tahoma"/>
          <w:color w:val="666666"/>
          <w:sz w:val="20"/>
          <w:szCs w:val="20"/>
        </w:rPr>
        <w:t>Manosalva</w:t>
      </w:r>
      <w:proofErr w:type="spellEnd"/>
      <w:r>
        <w:rPr>
          <w:rFonts w:ascii="Tahoma" w:hAnsi="Tahoma" w:cs="Tahoma"/>
          <w:color w:val="666666"/>
          <w:sz w:val="20"/>
          <w:szCs w:val="20"/>
        </w:rPr>
        <w:t xml:space="preserve">. Valor: Trescientos cincuenta millones de pesos MCTE. ($350.000.000,00) Objeto: Difusión y promoción de la música llanera a </w:t>
      </w:r>
      <w:proofErr w:type="spellStart"/>
      <w:r>
        <w:rPr>
          <w:rFonts w:ascii="Tahoma" w:hAnsi="Tahoma" w:cs="Tahoma"/>
          <w:color w:val="666666"/>
          <w:sz w:val="20"/>
          <w:szCs w:val="20"/>
        </w:rPr>
        <w:t>traves</w:t>
      </w:r>
      <w:proofErr w:type="spellEnd"/>
      <w:r>
        <w:rPr>
          <w:rFonts w:ascii="Tahoma" w:hAnsi="Tahoma" w:cs="Tahoma"/>
          <w:color w:val="666666"/>
          <w:sz w:val="20"/>
          <w:szCs w:val="20"/>
        </w:rPr>
        <w:t xml:space="preserve"> del apoyo a los artistas del Departamento de Arauca. Plazo de ejecución: cinco (5) días.</w:t>
      </w:r>
    </w:p>
    <w:p w:rsidR="00085F8F" w:rsidRDefault="00085F8F" w:rsidP="00085F8F">
      <w:pPr>
        <w:pStyle w:val="NormalWeb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Fonts w:ascii="Tahoma" w:hAnsi="Tahoma" w:cs="Tahoma"/>
          <w:color w:val="666666"/>
          <w:sz w:val="20"/>
          <w:szCs w:val="20"/>
        </w:rPr>
        <w:t>Departamento de Arauca oficina jurídica contrato de compraventa No.516 </w:t>
      </w:r>
      <w:r>
        <w:rPr>
          <w:rStyle w:val="apple-converted-space"/>
          <w:rFonts w:ascii="Tahoma" w:hAnsi="Tahoma" w:cs="Tahoma"/>
          <w:color w:val="666666"/>
          <w:sz w:val="20"/>
          <w:szCs w:val="20"/>
        </w:rPr>
        <w:t> </w:t>
      </w:r>
      <w:r>
        <w:rPr>
          <w:rFonts w:ascii="Tahoma" w:hAnsi="Tahoma" w:cs="Tahoma"/>
          <w:color w:val="666666"/>
          <w:sz w:val="20"/>
          <w:szCs w:val="20"/>
        </w:rPr>
        <w:t>de 2011 Contratista: Consorcio nuevas tecnologías 2011 R/ José Gregorio Rojas Palma. Valor: Dos mil setenta y seis millones setecientos ocho mil trescientos noventa y nueve pesos con sesenta y ocho centavos MCTE. ($2.076.708.399,68) Objeto: Fortalecimiento y apropiación de medios y nuevas tecnologías en las instituciones y centros educativos del Departamento de Arauca. Plazo de ejecución: ocho (8) días calendario.</w:t>
      </w:r>
    </w:p>
    <w:p w:rsidR="00085F8F" w:rsidRDefault="00085F8F" w:rsidP="00085F8F">
      <w:pPr>
        <w:pStyle w:val="NormalWeb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Fonts w:ascii="Tahoma" w:hAnsi="Tahoma" w:cs="Tahoma"/>
          <w:color w:val="666666"/>
          <w:sz w:val="20"/>
          <w:szCs w:val="20"/>
        </w:rPr>
        <w:t xml:space="preserve">Departamento de Arauca oficina jurídica contrato de compraventa de bien inmueble No. 517 de 2011 Contratista: </w:t>
      </w:r>
      <w:proofErr w:type="spellStart"/>
      <w:r>
        <w:rPr>
          <w:rFonts w:ascii="Tahoma" w:hAnsi="Tahoma" w:cs="Tahoma"/>
          <w:color w:val="666666"/>
          <w:sz w:val="20"/>
          <w:szCs w:val="20"/>
        </w:rPr>
        <w:t>Favia</w:t>
      </w:r>
      <w:proofErr w:type="spellEnd"/>
      <w:r>
        <w:rPr>
          <w:rFonts w:ascii="Tahoma" w:hAnsi="Tahoma" w:cs="Tahoma"/>
          <w:color w:val="666666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color w:val="666666"/>
          <w:sz w:val="20"/>
          <w:szCs w:val="20"/>
        </w:rPr>
        <w:t>Yolima</w:t>
      </w:r>
      <w:proofErr w:type="spellEnd"/>
      <w:r>
        <w:rPr>
          <w:rFonts w:ascii="Tahoma" w:hAnsi="Tahoma" w:cs="Tahoma"/>
          <w:color w:val="666666"/>
          <w:sz w:val="20"/>
          <w:szCs w:val="20"/>
        </w:rPr>
        <w:t xml:space="preserve"> Corredor Medina. Valor: doscientos noventa y seis millones novecientos mil ciento cuarenta y tres pesos (296.900.143) "Adquisición de predios para el desarrollo de programas de vivienda de interés social y vivienda prioritaria nueva en el municipio de TAME, DPTO de Arauca. Plazo de ejecución: ocho (8) días.</w:t>
      </w:r>
    </w:p>
    <w:p w:rsidR="00085F8F" w:rsidRDefault="00085F8F" w:rsidP="00085F8F">
      <w:pPr>
        <w:pStyle w:val="NormalWeb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Fonts w:ascii="Tahoma" w:hAnsi="Tahoma" w:cs="Tahoma"/>
          <w:color w:val="666666"/>
          <w:sz w:val="20"/>
          <w:szCs w:val="20"/>
        </w:rPr>
        <w:t>Departamento de Arauca oficina jurídica contrato de compraventa No. 518 de 2011 Vendedor: José Alirio </w:t>
      </w:r>
      <w:r>
        <w:rPr>
          <w:rStyle w:val="apple-converted-space"/>
          <w:rFonts w:ascii="Tahoma" w:hAnsi="Tahoma" w:cs="Tahoma"/>
          <w:color w:val="666666"/>
          <w:sz w:val="20"/>
          <w:szCs w:val="20"/>
        </w:rPr>
        <w:t> </w:t>
      </w:r>
      <w:proofErr w:type="spellStart"/>
      <w:r>
        <w:rPr>
          <w:rFonts w:ascii="Tahoma" w:hAnsi="Tahoma" w:cs="Tahoma"/>
          <w:color w:val="666666"/>
          <w:sz w:val="20"/>
          <w:szCs w:val="20"/>
        </w:rPr>
        <w:t>Laiton</w:t>
      </w:r>
      <w:proofErr w:type="spellEnd"/>
      <w:r>
        <w:rPr>
          <w:rFonts w:ascii="Tahoma" w:hAnsi="Tahoma" w:cs="Tahoma"/>
          <w:color w:val="666666"/>
          <w:sz w:val="20"/>
          <w:szCs w:val="20"/>
        </w:rPr>
        <w:t xml:space="preserve"> Jiménez. Valor: Doscientos veintiún millones ciento cuarenta y siete mil ciento cuarenta y cinco pesos con veintiún centavos MCTE. ($221.147.145,21) </w:t>
      </w:r>
      <w:r>
        <w:rPr>
          <w:rStyle w:val="apple-converted-space"/>
          <w:rFonts w:ascii="Tahoma" w:hAnsi="Tahoma" w:cs="Tahoma"/>
          <w:color w:val="666666"/>
          <w:sz w:val="20"/>
          <w:szCs w:val="20"/>
        </w:rPr>
        <w:t> </w:t>
      </w:r>
      <w:r>
        <w:rPr>
          <w:rFonts w:ascii="Tahoma" w:hAnsi="Tahoma" w:cs="Tahoma"/>
          <w:color w:val="666666"/>
          <w:sz w:val="20"/>
          <w:szCs w:val="20"/>
        </w:rPr>
        <w:t>Objeto: Adquisición de predios de importancia estratégica en áreas protegidas que surten de agua acueductos municipales en el Departamento de Arauca Cumplimiento de ley (Artículo 111 ley 99 de 1993)-Predio la </w:t>
      </w:r>
      <w:r>
        <w:rPr>
          <w:rStyle w:val="apple-converted-space"/>
          <w:rFonts w:ascii="Tahoma" w:hAnsi="Tahoma" w:cs="Tahoma"/>
          <w:color w:val="666666"/>
          <w:sz w:val="20"/>
          <w:szCs w:val="20"/>
        </w:rPr>
        <w:t> </w:t>
      </w:r>
      <w:r>
        <w:rPr>
          <w:rFonts w:ascii="Tahoma" w:hAnsi="Tahoma" w:cs="Tahoma"/>
          <w:color w:val="666666"/>
          <w:sz w:val="20"/>
          <w:szCs w:val="20"/>
        </w:rPr>
        <w:t xml:space="preserve">pradera, municipio de </w:t>
      </w:r>
      <w:proofErr w:type="spellStart"/>
      <w:r>
        <w:rPr>
          <w:rFonts w:ascii="Tahoma" w:hAnsi="Tahoma" w:cs="Tahoma"/>
          <w:color w:val="666666"/>
          <w:sz w:val="20"/>
          <w:szCs w:val="20"/>
        </w:rPr>
        <w:t>Saravena</w:t>
      </w:r>
      <w:proofErr w:type="spellEnd"/>
      <w:r>
        <w:rPr>
          <w:rFonts w:ascii="Tahoma" w:hAnsi="Tahoma" w:cs="Tahoma"/>
          <w:color w:val="666666"/>
          <w:sz w:val="20"/>
          <w:szCs w:val="20"/>
        </w:rPr>
        <w:t>. Plazo de ejecución: Tres (3) días.</w:t>
      </w:r>
    </w:p>
    <w:p w:rsidR="00085F8F" w:rsidRDefault="00085F8F" w:rsidP="00085F8F">
      <w:pPr>
        <w:pStyle w:val="NormalWeb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Fonts w:ascii="Tahoma" w:hAnsi="Tahoma" w:cs="Tahoma"/>
          <w:color w:val="666666"/>
          <w:sz w:val="20"/>
          <w:szCs w:val="20"/>
        </w:rPr>
        <w:t> Departamento de Arauca Contrato de </w:t>
      </w:r>
      <w:r>
        <w:rPr>
          <w:rStyle w:val="apple-converted-space"/>
          <w:rFonts w:ascii="Tahoma" w:hAnsi="Tahoma" w:cs="Tahoma"/>
          <w:color w:val="666666"/>
          <w:sz w:val="20"/>
          <w:szCs w:val="20"/>
        </w:rPr>
        <w:t> </w:t>
      </w:r>
      <w:r>
        <w:rPr>
          <w:rFonts w:ascii="Tahoma" w:hAnsi="Tahoma" w:cs="Tahoma"/>
          <w:color w:val="666666"/>
          <w:sz w:val="20"/>
          <w:szCs w:val="20"/>
        </w:rPr>
        <w:t xml:space="preserve">suministro No.009 del 2011 Contratista: Distribuciones </w:t>
      </w:r>
      <w:proofErr w:type="spellStart"/>
      <w:r>
        <w:rPr>
          <w:rFonts w:ascii="Tahoma" w:hAnsi="Tahoma" w:cs="Tahoma"/>
          <w:color w:val="666666"/>
          <w:sz w:val="20"/>
          <w:szCs w:val="20"/>
        </w:rPr>
        <w:t>Yinda</w:t>
      </w:r>
      <w:proofErr w:type="spellEnd"/>
      <w:r>
        <w:rPr>
          <w:rFonts w:ascii="Tahoma" w:hAnsi="Tahoma" w:cs="Tahoma"/>
          <w:color w:val="666666"/>
          <w:sz w:val="20"/>
          <w:szCs w:val="20"/>
        </w:rPr>
        <w:t xml:space="preserve"> SAS, representada legalmente por </w:t>
      </w:r>
      <w:proofErr w:type="spellStart"/>
      <w:r>
        <w:rPr>
          <w:rFonts w:ascii="Tahoma" w:hAnsi="Tahoma" w:cs="Tahoma"/>
          <w:color w:val="666666"/>
          <w:sz w:val="20"/>
          <w:szCs w:val="20"/>
        </w:rPr>
        <w:t>Yiney</w:t>
      </w:r>
      <w:proofErr w:type="spellEnd"/>
      <w:r>
        <w:rPr>
          <w:rFonts w:ascii="Tahoma" w:hAnsi="Tahoma" w:cs="Tahoma"/>
          <w:color w:val="666666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color w:val="666666"/>
          <w:sz w:val="20"/>
          <w:szCs w:val="20"/>
        </w:rPr>
        <w:t>Yosaida</w:t>
      </w:r>
      <w:proofErr w:type="spellEnd"/>
      <w:r>
        <w:rPr>
          <w:rFonts w:ascii="Tahoma" w:hAnsi="Tahoma" w:cs="Tahoma"/>
          <w:color w:val="666666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color w:val="666666"/>
          <w:sz w:val="20"/>
          <w:szCs w:val="20"/>
        </w:rPr>
        <w:t>Orellano</w:t>
      </w:r>
      <w:proofErr w:type="spellEnd"/>
      <w:r>
        <w:rPr>
          <w:rFonts w:ascii="Tahoma" w:hAnsi="Tahoma" w:cs="Tahoma"/>
          <w:color w:val="666666"/>
          <w:sz w:val="20"/>
          <w:szCs w:val="20"/>
        </w:rPr>
        <w:t xml:space="preserve"> Cisneros. Valor: Cuarenta millones ochocientos mil pesos (40.800.000,00) MCTE. Objeto: Suministro de refrigerio para el desarrollo del proyecto de fortalecimiento </w:t>
      </w:r>
      <w:r>
        <w:rPr>
          <w:rStyle w:val="apple-converted-space"/>
          <w:rFonts w:ascii="Tahoma" w:hAnsi="Tahoma" w:cs="Tahoma"/>
          <w:color w:val="666666"/>
          <w:sz w:val="20"/>
          <w:szCs w:val="20"/>
        </w:rPr>
        <w:t> </w:t>
      </w:r>
      <w:r>
        <w:rPr>
          <w:rFonts w:ascii="Tahoma" w:hAnsi="Tahoma" w:cs="Tahoma"/>
          <w:color w:val="666666"/>
          <w:sz w:val="20"/>
          <w:szCs w:val="20"/>
        </w:rPr>
        <w:t>del servicio integral para el manejo materno fetal, para la prevención de la morbimortalidad materna, perinatal e infantil en el Hospital san Vicente de Arauca. Plazo: cuatro (4) meses y veinte (20) días calendario.</w:t>
      </w:r>
    </w:p>
    <w:p w:rsidR="00085F8F" w:rsidRDefault="00085F8F" w:rsidP="00085F8F">
      <w:pPr>
        <w:pStyle w:val="NormalWeb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Fonts w:ascii="Tahoma" w:hAnsi="Tahoma" w:cs="Tahoma"/>
          <w:color w:val="666666"/>
          <w:sz w:val="20"/>
          <w:szCs w:val="20"/>
        </w:rPr>
        <w:t>Departamento de Arauca oficina jurídica adicional de valor No.1 Al contrato principal No. 105 del 6 de Abril de 2011. </w:t>
      </w:r>
      <w:r>
        <w:rPr>
          <w:rStyle w:val="apple-converted-space"/>
          <w:rFonts w:ascii="Tahoma" w:hAnsi="Tahoma" w:cs="Tahoma"/>
          <w:color w:val="666666"/>
          <w:sz w:val="20"/>
          <w:szCs w:val="20"/>
        </w:rPr>
        <w:t> </w:t>
      </w:r>
      <w:r>
        <w:rPr>
          <w:rFonts w:ascii="Tahoma" w:hAnsi="Tahoma" w:cs="Tahoma"/>
          <w:color w:val="666666"/>
          <w:sz w:val="20"/>
          <w:szCs w:val="20"/>
        </w:rPr>
        <w:t> </w:t>
      </w:r>
    </w:p>
    <w:p w:rsidR="00085F8F" w:rsidRDefault="00085F8F" w:rsidP="00085F8F">
      <w:pPr>
        <w:pStyle w:val="NormalWeb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Fonts w:ascii="Tahoma" w:hAnsi="Tahoma" w:cs="Tahoma"/>
          <w:color w:val="666666"/>
          <w:sz w:val="20"/>
          <w:szCs w:val="20"/>
        </w:rPr>
        <w:t>Departamento de Arauca oficina jurídica adicional de valor No.1 Al contrato principal No. 330 del 29 de agosto </w:t>
      </w:r>
      <w:r>
        <w:rPr>
          <w:rStyle w:val="apple-converted-space"/>
          <w:rFonts w:ascii="Tahoma" w:hAnsi="Tahoma" w:cs="Tahoma"/>
          <w:color w:val="666666"/>
          <w:sz w:val="20"/>
          <w:szCs w:val="20"/>
        </w:rPr>
        <w:t> </w:t>
      </w:r>
      <w:r>
        <w:rPr>
          <w:rFonts w:ascii="Tahoma" w:hAnsi="Tahoma" w:cs="Tahoma"/>
          <w:color w:val="666666"/>
          <w:sz w:val="20"/>
          <w:szCs w:val="20"/>
        </w:rPr>
        <w:t>de 2011.  </w:t>
      </w:r>
    </w:p>
    <w:p w:rsidR="00085F8F" w:rsidRDefault="00085F8F" w:rsidP="00085F8F">
      <w:pPr>
        <w:pStyle w:val="NormalWeb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Fonts w:ascii="Tahoma" w:hAnsi="Tahoma" w:cs="Tahoma"/>
          <w:color w:val="666666"/>
          <w:sz w:val="20"/>
          <w:szCs w:val="20"/>
        </w:rPr>
        <w:t>Departamento de Arauca oficina jurídica adicional de valor No.1 Al contrato principal No. 386 del 14 de octubre </w:t>
      </w:r>
      <w:r>
        <w:rPr>
          <w:rStyle w:val="apple-converted-space"/>
          <w:rFonts w:ascii="Tahoma" w:hAnsi="Tahoma" w:cs="Tahoma"/>
          <w:color w:val="666666"/>
          <w:sz w:val="20"/>
          <w:szCs w:val="20"/>
        </w:rPr>
        <w:t> </w:t>
      </w:r>
      <w:r>
        <w:rPr>
          <w:rFonts w:ascii="Tahoma" w:hAnsi="Tahoma" w:cs="Tahoma"/>
          <w:color w:val="666666"/>
          <w:sz w:val="20"/>
          <w:szCs w:val="20"/>
        </w:rPr>
        <w:t>de 2011.  </w:t>
      </w:r>
    </w:p>
    <w:p w:rsidR="00085F8F" w:rsidRDefault="00085F8F" w:rsidP="00085F8F">
      <w:pPr>
        <w:pStyle w:val="NormalWeb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Fonts w:ascii="Tahoma" w:hAnsi="Tahoma" w:cs="Tahoma"/>
          <w:color w:val="666666"/>
          <w:sz w:val="20"/>
          <w:szCs w:val="20"/>
        </w:rPr>
        <w:t>Departamento de Arauca oficina jurídica modificatorio</w:t>
      </w:r>
      <w:r>
        <w:rPr>
          <w:rStyle w:val="apple-converted-space"/>
          <w:rFonts w:ascii="Tahoma" w:hAnsi="Tahoma" w:cs="Tahoma"/>
          <w:color w:val="666666"/>
          <w:sz w:val="20"/>
          <w:szCs w:val="20"/>
        </w:rPr>
        <w:t> </w:t>
      </w:r>
      <w:r>
        <w:rPr>
          <w:rFonts w:ascii="Tahoma" w:hAnsi="Tahoma" w:cs="Tahoma"/>
          <w:color w:val="666666"/>
          <w:sz w:val="20"/>
          <w:szCs w:val="20"/>
        </w:rPr>
        <w:t> No.1 Al contrato principal No. 417 del 12 de noviembre </w:t>
      </w:r>
      <w:r>
        <w:rPr>
          <w:rStyle w:val="apple-converted-space"/>
          <w:rFonts w:ascii="Tahoma" w:hAnsi="Tahoma" w:cs="Tahoma"/>
          <w:color w:val="666666"/>
          <w:sz w:val="20"/>
          <w:szCs w:val="20"/>
        </w:rPr>
        <w:t> </w:t>
      </w:r>
      <w:r>
        <w:rPr>
          <w:rFonts w:ascii="Tahoma" w:hAnsi="Tahoma" w:cs="Tahoma"/>
          <w:color w:val="666666"/>
          <w:sz w:val="20"/>
          <w:szCs w:val="20"/>
        </w:rPr>
        <w:t>de 2009   </w:t>
      </w:r>
    </w:p>
    <w:p w:rsidR="00085F8F" w:rsidRDefault="00085F8F" w:rsidP="00085F8F">
      <w:pPr>
        <w:pStyle w:val="NormalWeb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Fonts w:ascii="Tahoma" w:hAnsi="Tahoma" w:cs="Tahoma"/>
          <w:color w:val="666666"/>
          <w:sz w:val="20"/>
          <w:szCs w:val="20"/>
        </w:rPr>
        <w:t>Departamento de Arauca oficina jurídica modificatorio </w:t>
      </w:r>
      <w:r>
        <w:rPr>
          <w:rStyle w:val="apple-converted-space"/>
          <w:rFonts w:ascii="Tahoma" w:hAnsi="Tahoma" w:cs="Tahoma"/>
          <w:color w:val="666666"/>
          <w:sz w:val="20"/>
          <w:szCs w:val="20"/>
        </w:rPr>
        <w:t> </w:t>
      </w:r>
      <w:r>
        <w:rPr>
          <w:rFonts w:ascii="Tahoma" w:hAnsi="Tahoma" w:cs="Tahoma"/>
          <w:color w:val="666666"/>
          <w:sz w:val="20"/>
          <w:szCs w:val="20"/>
        </w:rPr>
        <w:t>No.1 Al contrato principal No. 552 del 30 de diciembre de 2009  </w:t>
      </w:r>
    </w:p>
    <w:p w:rsidR="00085F8F" w:rsidRDefault="00085F8F" w:rsidP="00085F8F">
      <w:pPr>
        <w:pStyle w:val="NormalWeb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Fonts w:ascii="Tahoma" w:hAnsi="Tahoma" w:cs="Tahoma"/>
          <w:color w:val="666666"/>
          <w:sz w:val="20"/>
          <w:szCs w:val="20"/>
        </w:rPr>
        <w:lastRenderedPageBreak/>
        <w:t>Departamento de Arauca oficina jurídica modificatorio </w:t>
      </w:r>
      <w:r>
        <w:rPr>
          <w:rStyle w:val="apple-converted-space"/>
          <w:rFonts w:ascii="Tahoma" w:hAnsi="Tahoma" w:cs="Tahoma"/>
          <w:color w:val="666666"/>
          <w:sz w:val="20"/>
          <w:szCs w:val="20"/>
        </w:rPr>
        <w:t> </w:t>
      </w:r>
      <w:r>
        <w:rPr>
          <w:rFonts w:ascii="Tahoma" w:hAnsi="Tahoma" w:cs="Tahoma"/>
          <w:color w:val="666666"/>
          <w:sz w:val="20"/>
          <w:szCs w:val="20"/>
        </w:rPr>
        <w:t>No.2 Al contrato principal No. 344 del 30 de Agosto de 2010  </w:t>
      </w:r>
    </w:p>
    <w:p w:rsidR="00085F8F" w:rsidRDefault="00085F8F" w:rsidP="00085F8F">
      <w:pPr>
        <w:pStyle w:val="NormalWeb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Fonts w:ascii="Tahoma" w:hAnsi="Tahoma" w:cs="Tahoma"/>
          <w:color w:val="666666"/>
          <w:sz w:val="20"/>
          <w:szCs w:val="20"/>
        </w:rPr>
        <w:t>Departamento de Arauca oficina jurídica modificatorio </w:t>
      </w:r>
      <w:r>
        <w:rPr>
          <w:rStyle w:val="apple-converted-space"/>
          <w:rFonts w:ascii="Tahoma" w:hAnsi="Tahoma" w:cs="Tahoma"/>
          <w:color w:val="666666"/>
          <w:sz w:val="20"/>
          <w:szCs w:val="20"/>
        </w:rPr>
        <w:t> </w:t>
      </w:r>
      <w:r>
        <w:rPr>
          <w:rFonts w:ascii="Tahoma" w:hAnsi="Tahoma" w:cs="Tahoma"/>
          <w:color w:val="666666"/>
          <w:sz w:val="20"/>
          <w:szCs w:val="20"/>
        </w:rPr>
        <w:t>No.1 Al contrato principal No. 554 del 30 de diciembre de 2010</w:t>
      </w:r>
    </w:p>
    <w:p w:rsidR="00085F8F" w:rsidRDefault="00085F8F" w:rsidP="00085F8F">
      <w:pPr>
        <w:pStyle w:val="NormalWeb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Fonts w:ascii="Tahoma" w:hAnsi="Tahoma" w:cs="Tahoma"/>
          <w:color w:val="666666"/>
          <w:sz w:val="20"/>
          <w:szCs w:val="20"/>
        </w:rPr>
        <w:t>Departamento de Arauca oficina jurídica modificatorio </w:t>
      </w:r>
      <w:r>
        <w:rPr>
          <w:rStyle w:val="apple-converted-space"/>
          <w:rFonts w:ascii="Tahoma" w:hAnsi="Tahoma" w:cs="Tahoma"/>
          <w:color w:val="666666"/>
          <w:sz w:val="20"/>
          <w:szCs w:val="20"/>
        </w:rPr>
        <w:t> </w:t>
      </w:r>
      <w:r>
        <w:rPr>
          <w:rFonts w:ascii="Tahoma" w:hAnsi="Tahoma" w:cs="Tahoma"/>
          <w:color w:val="666666"/>
          <w:sz w:val="20"/>
          <w:szCs w:val="20"/>
        </w:rPr>
        <w:t>No.2 Al contrato principal No. 582 del 31 de diciembre de 2010</w:t>
      </w:r>
    </w:p>
    <w:p w:rsidR="00085F8F" w:rsidRDefault="00085F8F" w:rsidP="00085F8F">
      <w:pPr>
        <w:pStyle w:val="NormalWeb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Fonts w:ascii="Tahoma" w:hAnsi="Tahoma" w:cs="Tahoma"/>
          <w:color w:val="666666"/>
          <w:sz w:val="20"/>
          <w:szCs w:val="20"/>
        </w:rPr>
        <w:t>Departamento de Arauca oficina jurídica modificatorio </w:t>
      </w:r>
      <w:r>
        <w:rPr>
          <w:rStyle w:val="apple-converted-space"/>
          <w:rFonts w:ascii="Tahoma" w:hAnsi="Tahoma" w:cs="Tahoma"/>
          <w:color w:val="666666"/>
          <w:sz w:val="20"/>
          <w:szCs w:val="20"/>
        </w:rPr>
        <w:t> </w:t>
      </w:r>
      <w:r>
        <w:rPr>
          <w:rFonts w:ascii="Tahoma" w:hAnsi="Tahoma" w:cs="Tahoma"/>
          <w:color w:val="666666"/>
          <w:sz w:val="20"/>
          <w:szCs w:val="20"/>
        </w:rPr>
        <w:t>No.1 Al contrato principal No. 090 del 16 de marzo de 2011 </w:t>
      </w:r>
    </w:p>
    <w:p w:rsidR="00085F8F" w:rsidRDefault="00085F8F" w:rsidP="00085F8F">
      <w:pPr>
        <w:pStyle w:val="NormalWeb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Fonts w:ascii="Tahoma" w:hAnsi="Tahoma" w:cs="Tahoma"/>
          <w:color w:val="666666"/>
          <w:sz w:val="20"/>
          <w:szCs w:val="20"/>
        </w:rPr>
        <w:t>Departamento de Arauca oficina jurídica modificatorio </w:t>
      </w:r>
      <w:r>
        <w:rPr>
          <w:rStyle w:val="apple-converted-space"/>
          <w:rFonts w:ascii="Tahoma" w:hAnsi="Tahoma" w:cs="Tahoma"/>
          <w:color w:val="666666"/>
          <w:sz w:val="20"/>
          <w:szCs w:val="20"/>
        </w:rPr>
        <w:t> </w:t>
      </w:r>
      <w:r>
        <w:rPr>
          <w:rFonts w:ascii="Tahoma" w:hAnsi="Tahoma" w:cs="Tahoma"/>
          <w:color w:val="666666"/>
          <w:sz w:val="20"/>
          <w:szCs w:val="20"/>
        </w:rPr>
        <w:t>No.1 Al contrato principal No. 105 del 6 de Abril de 2011</w:t>
      </w:r>
    </w:p>
    <w:p w:rsidR="00085F8F" w:rsidRDefault="00085F8F" w:rsidP="00085F8F">
      <w:pPr>
        <w:pStyle w:val="NormalWeb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Fonts w:ascii="Tahoma" w:hAnsi="Tahoma" w:cs="Tahoma"/>
          <w:color w:val="666666"/>
          <w:sz w:val="20"/>
          <w:szCs w:val="20"/>
        </w:rPr>
        <w:t>Departamento de Arauca oficina jurídica modificatorio </w:t>
      </w:r>
      <w:r>
        <w:rPr>
          <w:rStyle w:val="apple-converted-space"/>
          <w:rFonts w:ascii="Tahoma" w:hAnsi="Tahoma" w:cs="Tahoma"/>
          <w:color w:val="666666"/>
          <w:sz w:val="20"/>
          <w:szCs w:val="20"/>
        </w:rPr>
        <w:t> </w:t>
      </w:r>
      <w:r>
        <w:rPr>
          <w:rFonts w:ascii="Tahoma" w:hAnsi="Tahoma" w:cs="Tahoma"/>
          <w:color w:val="666666"/>
          <w:sz w:val="20"/>
          <w:szCs w:val="20"/>
        </w:rPr>
        <w:t>No.1 Al contrato principal No. 106 del 8 de Febrero de 2011 </w:t>
      </w:r>
    </w:p>
    <w:p w:rsidR="00085F8F" w:rsidRDefault="00085F8F" w:rsidP="00085F8F">
      <w:pPr>
        <w:pStyle w:val="NormalWeb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Fonts w:ascii="Tahoma" w:hAnsi="Tahoma" w:cs="Tahoma"/>
          <w:color w:val="666666"/>
          <w:sz w:val="20"/>
          <w:szCs w:val="20"/>
        </w:rPr>
        <w:t>Departamento de Arauca oficina jurídica modificatorio </w:t>
      </w:r>
      <w:r>
        <w:rPr>
          <w:rStyle w:val="apple-converted-space"/>
          <w:rFonts w:ascii="Tahoma" w:hAnsi="Tahoma" w:cs="Tahoma"/>
          <w:color w:val="666666"/>
          <w:sz w:val="20"/>
          <w:szCs w:val="20"/>
        </w:rPr>
        <w:t> </w:t>
      </w:r>
      <w:r>
        <w:rPr>
          <w:rFonts w:ascii="Tahoma" w:hAnsi="Tahoma" w:cs="Tahoma"/>
          <w:color w:val="666666"/>
          <w:sz w:val="20"/>
          <w:szCs w:val="20"/>
        </w:rPr>
        <w:t>No.1 Al contrato principal No. 124 del 05 de Mayo de 2011</w:t>
      </w:r>
    </w:p>
    <w:p w:rsidR="00085F8F" w:rsidRDefault="00085F8F" w:rsidP="00085F8F">
      <w:pPr>
        <w:pStyle w:val="NormalWeb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Fonts w:ascii="Tahoma" w:hAnsi="Tahoma" w:cs="Tahoma"/>
          <w:color w:val="666666"/>
          <w:sz w:val="20"/>
          <w:szCs w:val="20"/>
        </w:rPr>
        <w:t>Departamento de Arauca oficina jurídica modificatorio </w:t>
      </w:r>
      <w:r>
        <w:rPr>
          <w:rStyle w:val="apple-converted-space"/>
          <w:rFonts w:ascii="Tahoma" w:hAnsi="Tahoma" w:cs="Tahoma"/>
          <w:color w:val="666666"/>
          <w:sz w:val="20"/>
          <w:szCs w:val="20"/>
        </w:rPr>
        <w:t> </w:t>
      </w:r>
      <w:r>
        <w:rPr>
          <w:rFonts w:ascii="Tahoma" w:hAnsi="Tahoma" w:cs="Tahoma"/>
          <w:color w:val="666666"/>
          <w:sz w:val="20"/>
          <w:szCs w:val="20"/>
        </w:rPr>
        <w:t>No.1 Al contrato principal No. 260 del 29 de junio de 2011 </w:t>
      </w:r>
    </w:p>
    <w:p w:rsidR="00085F8F" w:rsidRDefault="00085F8F" w:rsidP="00085F8F">
      <w:pPr>
        <w:pStyle w:val="NormalWeb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Fonts w:ascii="Tahoma" w:hAnsi="Tahoma" w:cs="Tahoma"/>
          <w:color w:val="666666"/>
          <w:sz w:val="20"/>
          <w:szCs w:val="20"/>
        </w:rPr>
        <w:t>Departamento de Arauca oficina jurídica modificatorio </w:t>
      </w:r>
      <w:r>
        <w:rPr>
          <w:rStyle w:val="apple-converted-space"/>
          <w:rFonts w:ascii="Tahoma" w:hAnsi="Tahoma" w:cs="Tahoma"/>
          <w:color w:val="666666"/>
          <w:sz w:val="20"/>
          <w:szCs w:val="20"/>
        </w:rPr>
        <w:t> </w:t>
      </w:r>
      <w:r>
        <w:rPr>
          <w:rFonts w:ascii="Tahoma" w:hAnsi="Tahoma" w:cs="Tahoma"/>
          <w:color w:val="666666"/>
          <w:sz w:val="20"/>
          <w:szCs w:val="20"/>
        </w:rPr>
        <w:t>No.1 Al contrato principal No. 289 del 29 de julio de 2011</w:t>
      </w:r>
    </w:p>
    <w:p w:rsidR="00085F8F" w:rsidRDefault="00085F8F" w:rsidP="00085F8F">
      <w:pPr>
        <w:pStyle w:val="NormalWeb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Fonts w:ascii="Tahoma" w:hAnsi="Tahoma" w:cs="Tahoma"/>
          <w:color w:val="666666"/>
          <w:sz w:val="20"/>
          <w:szCs w:val="20"/>
        </w:rPr>
        <w:t>Departamento de Arauca oficina jurídica modificatorio </w:t>
      </w:r>
      <w:r>
        <w:rPr>
          <w:rStyle w:val="apple-converted-space"/>
          <w:rFonts w:ascii="Tahoma" w:hAnsi="Tahoma" w:cs="Tahoma"/>
          <w:color w:val="666666"/>
          <w:sz w:val="20"/>
          <w:szCs w:val="20"/>
        </w:rPr>
        <w:t> </w:t>
      </w:r>
      <w:r>
        <w:rPr>
          <w:rFonts w:ascii="Tahoma" w:hAnsi="Tahoma" w:cs="Tahoma"/>
          <w:color w:val="666666"/>
          <w:sz w:val="20"/>
          <w:szCs w:val="20"/>
        </w:rPr>
        <w:t>No.1 Al contrato principal No. 379 del 3 de Octubre de 2011</w:t>
      </w:r>
    </w:p>
    <w:p w:rsidR="00085F8F" w:rsidRDefault="00085F8F" w:rsidP="00085F8F">
      <w:pPr>
        <w:pStyle w:val="NormalWeb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Fonts w:ascii="Tahoma" w:hAnsi="Tahoma" w:cs="Tahoma"/>
          <w:color w:val="666666"/>
          <w:sz w:val="20"/>
          <w:szCs w:val="20"/>
        </w:rPr>
        <w:t>Departamento de Arauca oficina jurídica modificatorio </w:t>
      </w:r>
      <w:r>
        <w:rPr>
          <w:rStyle w:val="apple-converted-space"/>
          <w:rFonts w:ascii="Tahoma" w:hAnsi="Tahoma" w:cs="Tahoma"/>
          <w:color w:val="666666"/>
          <w:sz w:val="20"/>
          <w:szCs w:val="20"/>
        </w:rPr>
        <w:t> </w:t>
      </w:r>
      <w:r>
        <w:rPr>
          <w:rFonts w:ascii="Tahoma" w:hAnsi="Tahoma" w:cs="Tahoma"/>
          <w:color w:val="666666"/>
          <w:sz w:val="20"/>
          <w:szCs w:val="20"/>
        </w:rPr>
        <w:t>No.1 Al contrato principal No. 393 del 25 de Octubre de 2011</w:t>
      </w:r>
    </w:p>
    <w:p w:rsidR="00085F8F" w:rsidRDefault="00085F8F" w:rsidP="00085F8F">
      <w:pPr>
        <w:pStyle w:val="NormalWeb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Fonts w:ascii="Tahoma" w:hAnsi="Tahoma" w:cs="Tahoma"/>
          <w:color w:val="666666"/>
          <w:sz w:val="20"/>
          <w:szCs w:val="20"/>
        </w:rPr>
        <w:t>Departamento de Arauca oficina jurídica modificatorio </w:t>
      </w:r>
      <w:r>
        <w:rPr>
          <w:rStyle w:val="apple-converted-space"/>
          <w:rFonts w:ascii="Tahoma" w:hAnsi="Tahoma" w:cs="Tahoma"/>
          <w:color w:val="666666"/>
          <w:sz w:val="20"/>
          <w:szCs w:val="20"/>
        </w:rPr>
        <w:t> </w:t>
      </w:r>
      <w:r>
        <w:rPr>
          <w:rFonts w:ascii="Tahoma" w:hAnsi="Tahoma" w:cs="Tahoma"/>
          <w:color w:val="666666"/>
          <w:sz w:val="20"/>
          <w:szCs w:val="20"/>
        </w:rPr>
        <w:t>No.1 Al contrato principal No. 401 del 27 de Octubre de 2011</w:t>
      </w:r>
    </w:p>
    <w:p w:rsidR="00085F8F" w:rsidRDefault="00085F8F" w:rsidP="00085F8F">
      <w:pPr>
        <w:pStyle w:val="NormalWeb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Fonts w:ascii="Tahoma" w:hAnsi="Tahoma" w:cs="Tahoma"/>
          <w:color w:val="666666"/>
          <w:sz w:val="20"/>
          <w:szCs w:val="20"/>
        </w:rPr>
        <w:t>Departamento de Arauca oficina jurídica modificatorio </w:t>
      </w:r>
      <w:r>
        <w:rPr>
          <w:rStyle w:val="apple-converted-space"/>
          <w:rFonts w:ascii="Tahoma" w:hAnsi="Tahoma" w:cs="Tahoma"/>
          <w:color w:val="666666"/>
          <w:sz w:val="20"/>
          <w:szCs w:val="20"/>
        </w:rPr>
        <w:t> </w:t>
      </w:r>
      <w:r>
        <w:rPr>
          <w:rFonts w:ascii="Tahoma" w:hAnsi="Tahoma" w:cs="Tahoma"/>
          <w:color w:val="666666"/>
          <w:sz w:val="20"/>
          <w:szCs w:val="20"/>
        </w:rPr>
        <w:t>No.1 Al contrato principal No. 487 del 15 de Diciembre de 2011</w:t>
      </w:r>
    </w:p>
    <w:p w:rsidR="00085F8F" w:rsidRDefault="00085F8F" w:rsidP="00085F8F">
      <w:pPr>
        <w:pStyle w:val="NormalWeb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Fonts w:ascii="Tahoma" w:hAnsi="Tahoma" w:cs="Tahoma"/>
          <w:color w:val="666666"/>
          <w:sz w:val="20"/>
          <w:szCs w:val="20"/>
        </w:rPr>
        <w:t>Departamento de Arauca ENELAR ESP </w:t>
      </w:r>
      <w:r>
        <w:rPr>
          <w:rStyle w:val="apple-converted-space"/>
          <w:rFonts w:ascii="Tahoma" w:hAnsi="Tahoma" w:cs="Tahoma"/>
          <w:color w:val="666666"/>
          <w:sz w:val="20"/>
          <w:szCs w:val="20"/>
        </w:rPr>
        <w:t> </w:t>
      </w:r>
      <w:proofErr w:type="spellStart"/>
      <w:r>
        <w:rPr>
          <w:rFonts w:ascii="Tahoma" w:hAnsi="Tahoma" w:cs="Tahoma"/>
          <w:color w:val="666666"/>
          <w:sz w:val="20"/>
          <w:szCs w:val="20"/>
        </w:rPr>
        <w:t>Otrosi</w:t>
      </w:r>
      <w:proofErr w:type="spellEnd"/>
      <w:r>
        <w:rPr>
          <w:rFonts w:ascii="Tahoma" w:hAnsi="Tahoma" w:cs="Tahoma"/>
          <w:color w:val="666666"/>
          <w:sz w:val="20"/>
          <w:szCs w:val="20"/>
        </w:rPr>
        <w:t xml:space="preserve"> No.001 al contrato de obra No. 189 de 2011</w:t>
      </w:r>
    </w:p>
    <w:p w:rsidR="00085F8F" w:rsidRDefault="00085F8F" w:rsidP="00085F8F">
      <w:pPr>
        <w:pStyle w:val="NormalWeb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Fonts w:ascii="Tahoma" w:hAnsi="Tahoma" w:cs="Tahoma"/>
          <w:color w:val="666666"/>
          <w:sz w:val="20"/>
          <w:szCs w:val="20"/>
        </w:rPr>
        <w:t>Departamento de Arauca ENELAR ESP </w:t>
      </w:r>
      <w:r>
        <w:rPr>
          <w:rStyle w:val="apple-converted-space"/>
          <w:rFonts w:ascii="Tahoma" w:hAnsi="Tahoma" w:cs="Tahoma"/>
          <w:color w:val="666666"/>
          <w:sz w:val="20"/>
          <w:szCs w:val="20"/>
        </w:rPr>
        <w:t> </w:t>
      </w:r>
      <w:proofErr w:type="spellStart"/>
      <w:r>
        <w:rPr>
          <w:rFonts w:ascii="Tahoma" w:hAnsi="Tahoma" w:cs="Tahoma"/>
          <w:color w:val="666666"/>
          <w:sz w:val="20"/>
          <w:szCs w:val="20"/>
        </w:rPr>
        <w:t>Otrosi</w:t>
      </w:r>
      <w:proofErr w:type="spellEnd"/>
      <w:r>
        <w:rPr>
          <w:rFonts w:ascii="Tahoma" w:hAnsi="Tahoma" w:cs="Tahoma"/>
          <w:color w:val="666666"/>
          <w:sz w:val="20"/>
          <w:szCs w:val="20"/>
        </w:rPr>
        <w:t xml:space="preserve"> No.001 al contrato de obra No.228 de 2011</w:t>
      </w:r>
    </w:p>
    <w:p w:rsidR="00085F8F" w:rsidRDefault="00085F8F" w:rsidP="00085F8F">
      <w:pPr>
        <w:pStyle w:val="NormalWeb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Fonts w:ascii="Tahoma" w:hAnsi="Tahoma" w:cs="Tahoma"/>
          <w:color w:val="666666"/>
          <w:sz w:val="20"/>
          <w:szCs w:val="20"/>
        </w:rPr>
        <w:t>Departamento de Arauca ENELAR ESP </w:t>
      </w:r>
      <w:r>
        <w:rPr>
          <w:rStyle w:val="apple-converted-space"/>
          <w:rFonts w:ascii="Tahoma" w:hAnsi="Tahoma" w:cs="Tahoma"/>
          <w:color w:val="666666"/>
          <w:sz w:val="20"/>
          <w:szCs w:val="20"/>
        </w:rPr>
        <w:t> </w:t>
      </w:r>
      <w:proofErr w:type="spellStart"/>
      <w:r>
        <w:rPr>
          <w:rFonts w:ascii="Tahoma" w:hAnsi="Tahoma" w:cs="Tahoma"/>
          <w:color w:val="666666"/>
          <w:sz w:val="20"/>
          <w:szCs w:val="20"/>
        </w:rPr>
        <w:t>Otrosi</w:t>
      </w:r>
      <w:proofErr w:type="spellEnd"/>
      <w:r>
        <w:rPr>
          <w:rFonts w:ascii="Tahoma" w:hAnsi="Tahoma" w:cs="Tahoma"/>
          <w:color w:val="666666"/>
          <w:sz w:val="20"/>
          <w:szCs w:val="20"/>
        </w:rPr>
        <w:t xml:space="preserve"> No.001 al contrato de obra No.232 de 2011</w:t>
      </w:r>
    </w:p>
    <w:p w:rsidR="009509DF" w:rsidRPr="00085F8F" w:rsidRDefault="009509DF" w:rsidP="00085F8F"/>
    <w:sectPr w:rsidR="009509DF" w:rsidRPr="00085F8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128F"/>
    <w:rsid w:val="00085F8F"/>
    <w:rsid w:val="001902E3"/>
    <w:rsid w:val="0061128F"/>
    <w:rsid w:val="009509DF"/>
    <w:rsid w:val="00E25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D051F3ED-CC52-430B-8E5F-BA2788B3C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112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character" w:customStyle="1" w:styleId="apple-converted-space">
    <w:name w:val="apple-converted-space"/>
    <w:basedOn w:val="Fuentedeprrafopredeter"/>
    <w:rsid w:val="006112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377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4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1946</Words>
  <Characters>10704</Characters>
  <Application>Microsoft Office Word</Application>
  <DocSecurity>0</DocSecurity>
  <Lines>89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</cp:revision>
  <dcterms:created xsi:type="dcterms:W3CDTF">2017-01-25T21:52:00Z</dcterms:created>
  <dcterms:modified xsi:type="dcterms:W3CDTF">2017-01-25T21:52:00Z</dcterms:modified>
</cp:coreProperties>
</file>